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D5" w:rsidRDefault="007F0AD5" w:rsidP="007F0AD5">
      <w:pPr>
        <w:spacing w:afterLines="50" w:after="180" w:line="480" w:lineRule="exact"/>
        <w:jc w:val="center"/>
        <w:rPr>
          <w:rFonts w:ascii="Times New Roman" w:eastAsia="標楷體" w:hAnsi="Times New Roman" w:cs="Times New Roman"/>
          <w:b/>
          <w:sz w:val="36"/>
        </w:rPr>
      </w:pPr>
      <w:r w:rsidRPr="00833968">
        <w:rPr>
          <w:rFonts w:ascii="Times New Roman" w:eastAsia="標楷體" w:hAnsi="Times New Roman" w:cs="Times New Roman"/>
          <w:b/>
          <w:sz w:val="36"/>
        </w:rPr>
        <w:t>國立</w:t>
      </w:r>
      <w:proofErr w:type="gramStart"/>
      <w:r>
        <w:rPr>
          <w:rFonts w:ascii="Times New Roman" w:eastAsia="標楷體" w:hAnsi="Times New Roman" w:cs="Times New Roman" w:hint="eastAsia"/>
          <w:b/>
          <w:sz w:val="36"/>
        </w:rPr>
        <w:t>臺</w:t>
      </w:r>
      <w:proofErr w:type="gramEnd"/>
      <w:r>
        <w:rPr>
          <w:rFonts w:ascii="Times New Roman" w:eastAsia="標楷體" w:hAnsi="Times New Roman" w:cs="Times New Roman" w:hint="eastAsia"/>
          <w:b/>
          <w:sz w:val="36"/>
        </w:rPr>
        <w:t>北商業大學</w:t>
      </w:r>
      <w:r w:rsidRPr="00833968">
        <w:rPr>
          <w:rFonts w:ascii="Times New Roman" w:eastAsia="標楷體" w:hAnsi="Times New Roman" w:cs="Times New Roman"/>
          <w:b/>
          <w:sz w:val="36"/>
        </w:rPr>
        <w:t>因應「嚴重特殊傳染性肺炎」</w:t>
      </w:r>
      <w:r w:rsidRPr="00833968">
        <w:rPr>
          <w:rFonts w:ascii="Times New Roman" w:eastAsia="標楷體" w:hAnsi="Times New Roman"/>
          <w:b/>
          <w:sz w:val="36"/>
        </w:rPr>
        <w:t>(2019-nCoV)</w:t>
      </w:r>
      <w:r w:rsidRPr="00833968">
        <w:rPr>
          <w:rFonts w:ascii="Times New Roman" w:eastAsia="標楷體" w:hAnsi="Times New Roman"/>
          <w:b/>
          <w:sz w:val="36"/>
        </w:rPr>
        <w:br/>
      </w:r>
      <w:r w:rsidR="00BA68A9" w:rsidRPr="00BA68A9">
        <w:rPr>
          <w:rFonts w:ascii="Times New Roman" w:eastAsia="標楷體" w:hAnsi="Times New Roman" w:cs="Times New Roman" w:hint="eastAsia"/>
          <w:b/>
          <w:sz w:val="36"/>
          <w:highlight w:val="yellow"/>
        </w:rPr>
        <w:t>教室</w:t>
      </w:r>
      <w:r w:rsidR="00BA68A9" w:rsidRPr="00BA68A9">
        <w:rPr>
          <w:rFonts w:ascii="Times New Roman" w:eastAsia="標楷體" w:hAnsi="Times New Roman" w:cs="Times New Roman" w:hint="eastAsia"/>
          <w:b/>
          <w:sz w:val="36"/>
          <w:highlight w:val="yellow"/>
        </w:rPr>
        <w:t>/</w:t>
      </w:r>
      <w:r w:rsidR="00BA68A9" w:rsidRPr="00BA68A9">
        <w:rPr>
          <w:rFonts w:ascii="Times New Roman" w:eastAsia="標楷體" w:hAnsi="Times New Roman" w:cs="Times New Roman" w:hint="eastAsia"/>
          <w:b/>
          <w:sz w:val="36"/>
          <w:highlight w:val="yellow"/>
        </w:rPr>
        <w:t>辦公室</w:t>
      </w:r>
      <w:r w:rsidRPr="00833968">
        <w:rPr>
          <w:rFonts w:ascii="Times New Roman" w:eastAsia="標楷體" w:hAnsi="Times New Roman" w:cs="Times New Roman"/>
          <w:b/>
          <w:sz w:val="36"/>
        </w:rPr>
        <w:t>防疫清潔消毒措施自我檢查表</w:t>
      </w:r>
    </w:p>
    <w:p w:rsidR="007F0AD5" w:rsidRPr="004E6D2C" w:rsidRDefault="00BA68A9" w:rsidP="007F0AD5">
      <w:pPr>
        <w:spacing w:afterLines="50" w:after="180" w:line="480" w:lineRule="exact"/>
        <w:rPr>
          <w:rFonts w:ascii="Times New Roman" w:eastAsia="標楷體" w:hAnsi="Times New Roman" w:cs="Times New Roman"/>
          <w:sz w:val="36"/>
        </w:rPr>
      </w:pPr>
      <w:r w:rsidRPr="00BA68A9">
        <w:rPr>
          <w:rFonts w:ascii="Times New Roman" w:eastAsia="標楷體" w:hAnsi="Times New Roman" w:cs="Times New Roman" w:hint="eastAsia"/>
          <w:sz w:val="36"/>
        </w:rPr>
        <w:t>教室</w:t>
      </w:r>
      <w:r w:rsidRPr="00BA68A9">
        <w:rPr>
          <w:rFonts w:ascii="Times New Roman" w:eastAsia="標楷體" w:hAnsi="Times New Roman" w:cs="Times New Roman" w:hint="eastAsia"/>
          <w:sz w:val="36"/>
        </w:rPr>
        <w:t>/</w:t>
      </w:r>
      <w:r w:rsidRPr="00BA68A9">
        <w:rPr>
          <w:rFonts w:ascii="Times New Roman" w:eastAsia="標楷體" w:hAnsi="Times New Roman" w:cs="Times New Roman" w:hint="eastAsia"/>
          <w:sz w:val="36"/>
        </w:rPr>
        <w:t>辦公室</w:t>
      </w:r>
      <w:r w:rsidR="007F0AD5" w:rsidRPr="004E6D2C">
        <w:rPr>
          <w:rFonts w:ascii="Times New Roman" w:eastAsia="標楷體" w:hAnsi="Times New Roman" w:cs="Times New Roman" w:hint="eastAsia"/>
          <w:sz w:val="36"/>
        </w:rPr>
        <w:t>名稱：</w:t>
      </w:r>
      <w:r w:rsidR="007F0AD5" w:rsidRPr="004E6D2C">
        <w:rPr>
          <w:rFonts w:ascii="Times New Roman" w:eastAsia="標楷體" w:hAnsi="Times New Roman" w:cs="Times New Roman" w:hint="eastAsia"/>
          <w:sz w:val="36"/>
          <w:u w:val="single"/>
        </w:rPr>
        <w:t xml:space="preserve"> </w:t>
      </w:r>
      <w:r w:rsidR="001D726A">
        <w:rPr>
          <w:rFonts w:ascii="Times New Roman" w:eastAsia="標楷體" w:hAnsi="Times New Roman" w:cs="Times New Roman" w:hint="eastAsia"/>
          <w:sz w:val="36"/>
          <w:u w:val="single"/>
        </w:rPr>
        <w:t>集中安置場域</w:t>
      </w:r>
      <w:r w:rsidR="009F64A4">
        <w:rPr>
          <w:rFonts w:ascii="Times New Roman" w:eastAsia="標楷體" w:hAnsi="Times New Roman" w:cs="Times New Roman" w:hint="eastAsia"/>
          <w:sz w:val="36"/>
          <w:u w:val="single"/>
        </w:rPr>
        <w:t xml:space="preserve">  </w:t>
      </w:r>
      <w:r w:rsidR="00BD12C5">
        <w:rPr>
          <w:rFonts w:ascii="Times New Roman" w:eastAsia="標楷體" w:hAnsi="Times New Roman" w:cs="Times New Roman" w:hint="eastAsia"/>
          <w:sz w:val="36"/>
          <w:u w:val="single"/>
        </w:rPr>
        <w:t xml:space="preserve">      </w:t>
      </w:r>
      <w:r w:rsidR="007F0AD5" w:rsidRPr="004E6D2C">
        <w:rPr>
          <w:rFonts w:ascii="Times New Roman" w:eastAsia="標楷體" w:hAnsi="Times New Roman" w:cs="Times New Roman" w:hint="eastAsia"/>
          <w:sz w:val="36"/>
          <w:u w:val="single"/>
        </w:rPr>
        <w:t xml:space="preserve"> </w:t>
      </w:r>
      <w:r w:rsidR="00BD12C5">
        <w:rPr>
          <w:rFonts w:ascii="Times New Roman" w:eastAsia="標楷體" w:hAnsi="Times New Roman" w:cs="Times New Roman" w:hint="eastAsia"/>
          <w:sz w:val="36"/>
          <w:u w:val="single"/>
        </w:rPr>
        <w:t xml:space="preserve">  </w:t>
      </w:r>
      <w:r w:rsidR="007F0AD5" w:rsidRPr="004E6D2C">
        <w:rPr>
          <w:rFonts w:ascii="Times New Roman" w:eastAsia="標楷體" w:hAnsi="Times New Roman" w:cs="Times New Roman" w:hint="eastAsia"/>
          <w:sz w:val="36"/>
          <w:u w:val="single"/>
        </w:rPr>
        <w:t xml:space="preserve">   </w:t>
      </w:r>
    </w:p>
    <w:tbl>
      <w:tblPr>
        <w:tblStyle w:val="a3"/>
        <w:tblW w:w="11264" w:type="dxa"/>
        <w:jc w:val="center"/>
        <w:tblInd w:w="219" w:type="dxa"/>
        <w:tblLook w:val="04A0" w:firstRow="1" w:lastRow="0" w:firstColumn="1" w:lastColumn="0" w:noHBand="0" w:noVBand="1"/>
      </w:tblPr>
      <w:tblGrid>
        <w:gridCol w:w="1135"/>
        <w:gridCol w:w="1134"/>
        <w:gridCol w:w="1276"/>
        <w:gridCol w:w="3313"/>
        <w:gridCol w:w="1701"/>
        <w:gridCol w:w="1701"/>
        <w:gridCol w:w="1004"/>
      </w:tblGrid>
      <w:tr w:rsidR="00A86826" w:rsidTr="005F6676">
        <w:trPr>
          <w:trHeight w:val="2299"/>
          <w:jc w:val="center"/>
        </w:trPr>
        <w:tc>
          <w:tcPr>
            <w:tcW w:w="1135" w:type="dxa"/>
            <w:vAlign w:val="center"/>
          </w:tcPr>
          <w:p w:rsidR="00A86826" w:rsidRPr="00BA68A9" w:rsidRDefault="00A86826" w:rsidP="005F667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BA68A9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1134" w:type="dxa"/>
            <w:vAlign w:val="center"/>
          </w:tcPr>
          <w:p w:rsidR="00A86826" w:rsidRPr="00BA68A9" w:rsidRDefault="00A86826" w:rsidP="005F667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BA68A9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時間</w:t>
            </w:r>
          </w:p>
        </w:tc>
        <w:tc>
          <w:tcPr>
            <w:tcW w:w="1276" w:type="dxa"/>
            <w:vAlign w:val="center"/>
          </w:tcPr>
          <w:p w:rsidR="00A86826" w:rsidRPr="00BA68A9" w:rsidRDefault="00BA68A9" w:rsidP="005F667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BA68A9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地點/位置</w:t>
            </w:r>
          </w:p>
        </w:tc>
        <w:tc>
          <w:tcPr>
            <w:tcW w:w="3313" w:type="dxa"/>
          </w:tcPr>
          <w:p w:rsidR="005F6676" w:rsidRPr="005F6676" w:rsidRDefault="005F6676" w:rsidP="00BA68A9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</w:pPr>
            <w:r w:rsidRPr="005F6676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u w:val="single"/>
              </w:rPr>
              <w:t>教室</w:t>
            </w:r>
            <w:r w:rsidRPr="005F6676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u w:val="single"/>
              </w:rPr>
              <w:t>/</w:t>
            </w:r>
            <w:r w:rsidRPr="005F6676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u w:val="single"/>
              </w:rPr>
              <w:t>辦公室</w:t>
            </w:r>
          </w:p>
          <w:p w:rsidR="00A86826" w:rsidRPr="005F6676" w:rsidRDefault="005F6676" w:rsidP="005F6676">
            <w:pPr>
              <w:spacing w:afterLines="50" w:after="180" w:line="32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F667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地面</w:t>
            </w:r>
            <w:r w:rsidRPr="005F6676">
              <w:rPr>
                <w:rFonts w:ascii="Times New Roman" w:eastAsia="標楷體" w:hAnsi="Times New Roman" w:cs="Times New Roman"/>
                <w:sz w:val="28"/>
                <w:szCs w:val="28"/>
              </w:rPr>
              <w:t>、門把、講</w:t>
            </w:r>
            <w:r w:rsidRPr="005F667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台</w:t>
            </w:r>
            <w:r w:rsidRPr="005F6676">
              <w:rPr>
                <w:rFonts w:ascii="Times New Roman" w:eastAsia="標楷體" w:hAnsi="Times New Roman" w:cs="Times New Roman"/>
                <w:sz w:val="28"/>
                <w:szCs w:val="28"/>
              </w:rPr>
              <w:t>桌面、</w:t>
            </w:r>
            <w:r w:rsidRPr="005F667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</w:t>
            </w:r>
            <w:r w:rsidRPr="005F6676">
              <w:rPr>
                <w:rFonts w:ascii="Times New Roman" w:eastAsia="標楷體" w:hAnsi="Times New Roman" w:cs="Times New Roman"/>
                <w:sz w:val="28"/>
                <w:szCs w:val="28"/>
              </w:rPr>
              <w:t>生座</w:t>
            </w:r>
            <w:r w:rsidRPr="005F667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位</w:t>
            </w:r>
            <w:r w:rsidRPr="005F6676">
              <w:rPr>
                <w:rFonts w:ascii="Times New Roman" w:eastAsia="標楷體" w:hAnsi="Times New Roman" w:cs="Times New Roman"/>
                <w:sz w:val="28"/>
                <w:szCs w:val="28"/>
              </w:rPr>
              <w:t>桌面、</w:t>
            </w:r>
            <w:r w:rsidRPr="005F667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</w:t>
            </w:r>
            <w:r w:rsidRPr="005F6676">
              <w:rPr>
                <w:rFonts w:ascii="Times New Roman" w:eastAsia="標楷體" w:hAnsi="Times New Roman" w:cs="Times New Roman"/>
                <w:sz w:val="28"/>
                <w:szCs w:val="28"/>
              </w:rPr>
              <w:t>話、電腦、</w:t>
            </w:r>
            <w:r w:rsidRPr="005F667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鍵</w:t>
            </w:r>
            <w:r w:rsidRPr="005F6676">
              <w:rPr>
                <w:rFonts w:ascii="Times New Roman" w:eastAsia="標楷體" w:hAnsi="Times New Roman" w:cs="Times New Roman"/>
                <w:sz w:val="28"/>
                <w:szCs w:val="28"/>
              </w:rPr>
              <w:t>盤滑</w:t>
            </w:r>
            <w:r w:rsidRPr="005F667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鼠</w:t>
            </w:r>
            <w:r w:rsidRPr="005F6676">
              <w:rPr>
                <w:rFonts w:ascii="Times New Roman" w:eastAsia="標楷體" w:hAnsi="Times New Roman" w:cs="Times New Roman"/>
                <w:sz w:val="28"/>
                <w:szCs w:val="28"/>
              </w:rPr>
              <w:t>、電燈開</w:t>
            </w:r>
            <w:r w:rsidRPr="005F667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關</w:t>
            </w:r>
            <w:r w:rsidRPr="005F6676">
              <w:rPr>
                <w:rFonts w:ascii="Times New Roman" w:eastAsia="標楷體" w:hAnsi="Times New Roman" w:cs="Times New Roman"/>
                <w:sz w:val="28"/>
                <w:szCs w:val="28"/>
              </w:rPr>
              <w:t>、冷氣搖控器</w:t>
            </w:r>
            <w:r w:rsidRPr="005F667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、置物櫃、門窗</w:t>
            </w:r>
            <w:r w:rsidRPr="005F6676">
              <w:rPr>
                <w:rFonts w:ascii="Times New Roman" w:eastAsia="標楷體" w:hAnsi="Times New Roman" w:cs="Times New Roman"/>
                <w:sz w:val="28"/>
                <w:szCs w:val="28"/>
              </w:rPr>
              <w:t>等</w:t>
            </w:r>
          </w:p>
        </w:tc>
        <w:tc>
          <w:tcPr>
            <w:tcW w:w="1701" w:type="dxa"/>
            <w:vAlign w:val="center"/>
          </w:tcPr>
          <w:p w:rsidR="00BA68A9" w:rsidRPr="00BA68A9" w:rsidRDefault="00BA68A9" w:rsidP="005F667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BA68A9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消毒人員</w:t>
            </w:r>
          </w:p>
          <w:p w:rsidR="00A86826" w:rsidRPr="00BA68A9" w:rsidRDefault="00BA68A9" w:rsidP="005F6676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BA68A9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簽章</w:t>
            </w:r>
          </w:p>
        </w:tc>
        <w:tc>
          <w:tcPr>
            <w:tcW w:w="1701" w:type="dxa"/>
            <w:vAlign w:val="center"/>
          </w:tcPr>
          <w:p w:rsidR="00BA68A9" w:rsidRPr="00BA68A9" w:rsidRDefault="00BA68A9" w:rsidP="005F667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BA68A9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單位主管</w:t>
            </w:r>
          </w:p>
          <w:p w:rsidR="00A86826" w:rsidRPr="00BA68A9" w:rsidRDefault="00BA68A9" w:rsidP="005F6676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BA68A9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簽章</w:t>
            </w:r>
          </w:p>
        </w:tc>
        <w:tc>
          <w:tcPr>
            <w:tcW w:w="1004" w:type="dxa"/>
            <w:vAlign w:val="center"/>
          </w:tcPr>
          <w:p w:rsidR="00A86826" w:rsidRPr="00BA68A9" w:rsidRDefault="00BA68A9" w:rsidP="005F667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BA68A9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備註</w:t>
            </w:r>
          </w:p>
        </w:tc>
      </w:tr>
      <w:tr w:rsidR="00A86826" w:rsidTr="003B60D5">
        <w:trPr>
          <w:trHeight w:val="851"/>
          <w:jc w:val="center"/>
        </w:trPr>
        <w:tc>
          <w:tcPr>
            <w:tcW w:w="1135" w:type="dxa"/>
            <w:vAlign w:val="center"/>
          </w:tcPr>
          <w:p w:rsidR="00A86826" w:rsidRDefault="00A86826" w:rsidP="003B60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134" w:type="dxa"/>
            <w:vAlign w:val="center"/>
          </w:tcPr>
          <w:p w:rsidR="00A86826" w:rsidRDefault="00A86826" w:rsidP="003B60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276" w:type="dxa"/>
            <w:vAlign w:val="center"/>
          </w:tcPr>
          <w:p w:rsidR="00A86826" w:rsidRDefault="00A86826" w:rsidP="003B60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313" w:type="dxa"/>
            <w:vAlign w:val="center"/>
          </w:tcPr>
          <w:p w:rsidR="00A86826" w:rsidRPr="0077239D" w:rsidRDefault="00A86826" w:rsidP="003B60D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A86826" w:rsidRPr="0077239D" w:rsidRDefault="00A86826" w:rsidP="003B60D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A86826" w:rsidRPr="0077239D" w:rsidRDefault="00A86826" w:rsidP="003B60D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u w:val="single"/>
              </w:rPr>
            </w:pPr>
          </w:p>
        </w:tc>
        <w:tc>
          <w:tcPr>
            <w:tcW w:w="1004" w:type="dxa"/>
            <w:vAlign w:val="center"/>
          </w:tcPr>
          <w:p w:rsidR="00A86826" w:rsidRPr="00001CDC" w:rsidRDefault="00A86826" w:rsidP="003B60D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u w:val="single"/>
              </w:rPr>
            </w:pPr>
          </w:p>
        </w:tc>
      </w:tr>
      <w:tr w:rsidR="005F6676" w:rsidTr="003B60D5">
        <w:trPr>
          <w:trHeight w:val="851"/>
          <w:jc w:val="center"/>
        </w:trPr>
        <w:tc>
          <w:tcPr>
            <w:tcW w:w="1135" w:type="dxa"/>
            <w:vAlign w:val="center"/>
          </w:tcPr>
          <w:p w:rsidR="005F6676" w:rsidRDefault="005F6676" w:rsidP="003B60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134" w:type="dxa"/>
            <w:vAlign w:val="center"/>
          </w:tcPr>
          <w:p w:rsidR="005F6676" w:rsidRDefault="005F6676" w:rsidP="003B60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276" w:type="dxa"/>
            <w:vAlign w:val="center"/>
          </w:tcPr>
          <w:p w:rsidR="005F6676" w:rsidRDefault="005F6676" w:rsidP="003B60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313" w:type="dxa"/>
            <w:vAlign w:val="center"/>
          </w:tcPr>
          <w:p w:rsidR="005F6676" w:rsidRPr="0077239D" w:rsidRDefault="005F6676" w:rsidP="003B60D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5F6676" w:rsidRPr="0077239D" w:rsidRDefault="005F6676" w:rsidP="003B60D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5F6676" w:rsidRPr="0077239D" w:rsidRDefault="005F6676" w:rsidP="003B60D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u w:val="single"/>
              </w:rPr>
            </w:pPr>
          </w:p>
        </w:tc>
        <w:tc>
          <w:tcPr>
            <w:tcW w:w="1004" w:type="dxa"/>
            <w:vAlign w:val="center"/>
          </w:tcPr>
          <w:p w:rsidR="005F6676" w:rsidRPr="00001CDC" w:rsidRDefault="005F6676" w:rsidP="003B60D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u w:val="single"/>
              </w:rPr>
            </w:pPr>
          </w:p>
        </w:tc>
      </w:tr>
      <w:tr w:rsidR="00A86826" w:rsidTr="003B60D5">
        <w:trPr>
          <w:trHeight w:val="851"/>
          <w:jc w:val="center"/>
        </w:trPr>
        <w:tc>
          <w:tcPr>
            <w:tcW w:w="1135" w:type="dxa"/>
            <w:vAlign w:val="center"/>
          </w:tcPr>
          <w:p w:rsidR="00A86826" w:rsidRDefault="00A86826" w:rsidP="003B60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134" w:type="dxa"/>
            <w:vAlign w:val="center"/>
          </w:tcPr>
          <w:p w:rsidR="00A86826" w:rsidRDefault="00A86826" w:rsidP="003B60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276" w:type="dxa"/>
            <w:vAlign w:val="center"/>
          </w:tcPr>
          <w:p w:rsidR="00A86826" w:rsidRDefault="00A86826" w:rsidP="003B60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313" w:type="dxa"/>
            <w:vAlign w:val="center"/>
          </w:tcPr>
          <w:p w:rsidR="00A86826" w:rsidRDefault="00A86826" w:rsidP="003B60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701" w:type="dxa"/>
            <w:vAlign w:val="center"/>
          </w:tcPr>
          <w:p w:rsidR="00A86826" w:rsidRDefault="00A86826" w:rsidP="003B60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701" w:type="dxa"/>
            <w:vAlign w:val="center"/>
          </w:tcPr>
          <w:p w:rsidR="00A86826" w:rsidRDefault="00A86826" w:rsidP="003B60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004" w:type="dxa"/>
            <w:vAlign w:val="center"/>
          </w:tcPr>
          <w:p w:rsidR="00A86826" w:rsidRDefault="00A86826" w:rsidP="003B60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</w:tr>
      <w:tr w:rsidR="00A86826" w:rsidTr="003B60D5">
        <w:trPr>
          <w:trHeight w:val="851"/>
          <w:jc w:val="center"/>
        </w:trPr>
        <w:tc>
          <w:tcPr>
            <w:tcW w:w="1135" w:type="dxa"/>
            <w:vAlign w:val="center"/>
          </w:tcPr>
          <w:p w:rsidR="00A86826" w:rsidRDefault="00A86826" w:rsidP="003B60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134" w:type="dxa"/>
            <w:vAlign w:val="center"/>
          </w:tcPr>
          <w:p w:rsidR="00A86826" w:rsidRDefault="00A86826" w:rsidP="003B60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276" w:type="dxa"/>
            <w:vAlign w:val="center"/>
          </w:tcPr>
          <w:p w:rsidR="00A86826" w:rsidRDefault="00A86826" w:rsidP="003B60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313" w:type="dxa"/>
            <w:vAlign w:val="center"/>
          </w:tcPr>
          <w:p w:rsidR="00A86826" w:rsidRDefault="00A86826" w:rsidP="003B60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701" w:type="dxa"/>
            <w:vAlign w:val="center"/>
          </w:tcPr>
          <w:p w:rsidR="00A86826" w:rsidRDefault="00A86826" w:rsidP="003B60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701" w:type="dxa"/>
            <w:vAlign w:val="center"/>
          </w:tcPr>
          <w:p w:rsidR="00A86826" w:rsidRDefault="00A86826" w:rsidP="003B60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004" w:type="dxa"/>
            <w:vAlign w:val="center"/>
          </w:tcPr>
          <w:p w:rsidR="00A86826" w:rsidRDefault="00A86826" w:rsidP="003B60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</w:tr>
      <w:tr w:rsidR="00A86826" w:rsidTr="003B60D5">
        <w:trPr>
          <w:trHeight w:val="851"/>
          <w:jc w:val="center"/>
        </w:trPr>
        <w:tc>
          <w:tcPr>
            <w:tcW w:w="1135" w:type="dxa"/>
            <w:vAlign w:val="center"/>
          </w:tcPr>
          <w:p w:rsidR="00A86826" w:rsidRDefault="00A86826" w:rsidP="003B60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134" w:type="dxa"/>
            <w:vAlign w:val="center"/>
          </w:tcPr>
          <w:p w:rsidR="00A86826" w:rsidRDefault="00A86826" w:rsidP="003B60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276" w:type="dxa"/>
            <w:vAlign w:val="center"/>
          </w:tcPr>
          <w:p w:rsidR="00A86826" w:rsidRDefault="00A86826" w:rsidP="003B60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313" w:type="dxa"/>
            <w:vAlign w:val="center"/>
          </w:tcPr>
          <w:p w:rsidR="00A86826" w:rsidRDefault="00A86826" w:rsidP="003B60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701" w:type="dxa"/>
            <w:vAlign w:val="center"/>
          </w:tcPr>
          <w:p w:rsidR="00A86826" w:rsidRDefault="00A86826" w:rsidP="003B60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701" w:type="dxa"/>
            <w:vAlign w:val="center"/>
          </w:tcPr>
          <w:p w:rsidR="00A86826" w:rsidRDefault="00A86826" w:rsidP="003B60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004" w:type="dxa"/>
            <w:vAlign w:val="center"/>
          </w:tcPr>
          <w:p w:rsidR="00A86826" w:rsidRDefault="00A86826" w:rsidP="003B60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</w:tr>
      <w:tr w:rsidR="00A86826" w:rsidTr="003B60D5">
        <w:trPr>
          <w:trHeight w:val="851"/>
          <w:jc w:val="center"/>
        </w:trPr>
        <w:tc>
          <w:tcPr>
            <w:tcW w:w="1135" w:type="dxa"/>
            <w:vAlign w:val="center"/>
          </w:tcPr>
          <w:p w:rsidR="00A86826" w:rsidRDefault="00A86826" w:rsidP="003B60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134" w:type="dxa"/>
            <w:vAlign w:val="center"/>
          </w:tcPr>
          <w:p w:rsidR="00A86826" w:rsidRDefault="00A86826" w:rsidP="003B60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276" w:type="dxa"/>
            <w:vAlign w:val="center"/>
          </w:tcPr>
          <w:p w:rsidR="00A86826" w:rsidRDefault="00A86826" w:rsidP="003B60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313" w:type="dxa"/>
            <w:vAlign w:val="center"/>
          </w:tcPr>
          <w:p w:rsidR="00D36AD6" w:rsidRDefault="00D36AD6" w:rsidP="00D36AD6">
            <w:pPr>
              <w:spacing w:afterLines="50" w:after="180" w:line="480" w:lineRule="exact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701" w:type="dxa"/>
            <w:vAlign w:val="center"/>
          </w:tcPr>
          <w:p w:rsidR="00A86826" w:rsidRDefault="00A86826" w:rsidP="003B60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701" w:type="dxa"/>
            <w:vAlign w:val="center"/>
          </w:tcPr>
          <w:p w:rsidR="00A86826" w:rsidRDefault="00A86826" w:rsidP="003B60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004" w:type="dxa"/>
            <w:vAlign w:val="center"/>
          </w:tcPr>
          <w:p w:rsidR="00A86826" w:rsidRDefault="00A86826" w:rsidP="003B60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</w:tr>
      <w:tr w:rsidR="00A86826" w:rsidTr="003B60D5">
        <w:trPr>
          <w:trHeight w:val="851"/>
          <w:jc w:val="center"/>
        </w:trPr>
        <w:tc>
          <w:tcPr>
            <w:tcW w:w="1135" w:type="dxa"/>
            <w:vAlign w:val="center"/>
          </w:tcPr>
          <w:p w:rsidR="00A86826" w:rsidRDefault="00A86826" w:rsidP="003B60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134" w:type="dxa"/>
            <w:vAlign w:val="center"/>
          </w:tcPr>
          <w:p w:rsidR="00A86826" w:rsidRDefault="00A86826" w:rsidP="003B60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276" w:type="dxa"/>
            <w:vAlign w:val="center"/>
          </w:tcPr>
          <w:p w:rsidR="00A86826" w:rsidRDefault="00A86826" w:rsidP="003B60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313" w:type="dxa"/>
            <w:vAlign w:val="center"/>
          </w:tcPr>
          <w:p w:rsidR="00A86826" w:rsidRDefault="00A86826" w:rsidP="003B60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701" w:type="dxa"/>
            <w:vAlign w:val="center"/>
          </w:tcPr>
          <w:p w:rsidR="00A86826" w:rsidRDefault="00A86826" w:rsidP="003B60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701" w:type="dxa"/>
            <w:vAlign w:val="center"/>
          </w:tcPr>
          <w:p w:rsidR="00A86826" w:rsidRDefault="00A86826" w:rsidP="003B60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004" w:type="dxa"/>
            <w:vAlign w:val="center"/>
          </w:tcPr>
          <w:p w:rsidR="00A86826" w:rsidRDefault="00A86826" w:rsidP="003B60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</w:tr>
      <w:tr w:rsidR="00A86826" w:rsidTr="003B60D5">
        <w:trPr>
          <w:trHeight w:val="851"/>
          <w:jc w:val="center"/>
        </w:trPr>
        <w:tc>
          <w:tcPr>
            <w:tcW w:w="1135" w:type="dxa"/>
            <w:vAlign w:val="center"/>
          </w:tcPr>
          <w:p w:rsidR="00A86826" w:rsidRDefault="00A86826" w:rsidP="003B60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134" w:type="dxa"/>
            <w:vAlign w:val="center"/>
          </w:tcPr>
          <w:p w:rsidR="00A86826" w:rsidRDefault="00A86826" w:rsidP="003B60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276" w:type="dxa"/>
            <w:vAlign w:val="center"/>
          </w:tcPr>
          <w:p w:rsidR="00A86826" w:rsidRDefault="00A86826" w:rsidP="003B60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313" w:type="dxa"/>
            <w:vAlign w:val="center"/>
          </w:tcPr>
          <w:p w:rsidR="00A86826" w:rsidRDefault="00A86826" w:rsidP="003B60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701" w:type="dxa"/>
            <w:vAlign w:val="center"/>
          </w:tcPr>
          <w:p w:rsidR="00A86826" w:rsidRDefault="00A86826" w:rsidP="003B60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701" w:type="dxa"/>
            <w:vAlign w:val="center"/>
          </w:tcPr>
          <w:p w:rsidR="00A86826" w:rsidRDefault="00A86826" w:rsidP="003B60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004" w:type="dxa"/>
            <w:vAlign w:val="center"/>
          </w:tcPr>
          <w:p w:rsidR="00A86826" w:rsidRDefault="00A86826" w:rsidP="003B60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</w:tr>
      <w:tr w:rsidR="00A86826" w:rsidTr="003B60D5">
        <w:trPr>
          <w:trHeight w:val="851"/>
          <w:jc w:val="center"/>
        </w:trPr>
        <w:tc>
          <w:tcPr>
            <w:tcW w:w="1135" w:type="dxa"/>
            <w:vAlign w:val="center"/>
          </w:tcPr>
          <w:p w:rsidR="00A86826" w:rsidRDefault="00A86826" w:rsidP="003B60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134" w:type="dxa"/>
            <w:vAlign w:val="center"/>
          </w:tcPr>
          <w:p w:rsidR="00A86826" w:rsidRDefault="00A86826" w:rsidP="003B60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276" w:type="dxa"/>
            <w:vAlign w:val="center"/>
          </w:tcPr>
          <w:p w:rsidR="00A86826" w:rsidRDefault="00A86826" w:rsidP="003B60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313" w:type="dxa"/>
            <w:vAlign w:val="center"/>
          </w:tcPr>
          <w:p w:rsidR="00A86826" w:rsidRDefault="00A86826" w:rsidP="003B60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701" w:type="dxa"/>
            <w:vAlign w:val="center"/>
          </w:tcPr>
          <w:p w:rsidR="00A86826" w:rsidRDefault="00A86826" w:rsidP="003B60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701" w:type="dxa"/>
            <w:vAlign w:val="center"/>
          </w:tcPr>
          <w:p w:rsidR="00A86826" w:rsidRDefault="00A86826" w:rsidP="003B60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004" w:type="dxa"/>
            <w:vAlign w:val="center"/>
          </w:tcPr>
          <w:p w:rsidR="00A86826" w:rsidRDefault="00A86826" w:rsidP="003B60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</w:tr>
      <w:tr w:rsidR="00A86826" w:rsidTr="003B60D5">
        <w:trPr>
          <w:trHeight w:val="851"/>
          <w:jc w:val="center"/>
        </w:trPr>
        <w:tc>
          <w:tcPr>
            <w:tcW w:w="1135" w:type="dxa"/>
            <w:vAlign w:val="center"/>
          </w:tcPr>
          <w:p w:rsidR="00A86826" w:rsidRDefault="00A86826" w:rsidP="003B60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134" w:type="dxa"/>
            <w:vAlign w:val="center"/>
          </w:tcPr>
          <w:p w:rsidR="00A86826" w:rsidRDefault="00A86826" w:rsidP="003B60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276" w:type="dxa"/>
            <w:vAlign w:val="center"/>
          </w:tcPr>
          <w:p w:rsidR="00A86826" w:rsidRDefault="00A86826" w:rsidP="003B60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313" w:type="dxa"/>
            <w:vAlign w:val="center"/>
          </w:tcPr>
          <w:p w:rsidR="00A86826" w:rsidRDefault="00A86826" w:rsidP="003B60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701" w:type="dxa"/>
            <w:vAlign w:val="center"/>
          </w:tcPr>
          <w:p w:rsidR="00A86826" w:rsidRDefault="00A86826" w:rsidP="003B60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701" w:type="dxa"/>
            <w:vAlign w:val="center"/>
          </w:tcPr>
          <w:p w:rsidR="00A86826" w:rsidRDefault="00A86826" w:rsidP="003B60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004" w:type="dxa"/>
            <w:vAlign w:val="center"/>
          </w:tcPr>
          <w:p w:rsidR="00A86826" w:rsidRDefault="00A86826" w:rsidP="003B60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</w:tr>
      <w:tr w:rsidR="00A86826" w:rsidTr="003B60D5">
        <w:trPr>
          <w:trHeight w:val="851"/>
          <w:jc w:val="center"/>
        </w:trPr>
        <w:tc>
          <w:tcPr>
            <w:tcW w:w="1135" w:type="dxa"/>
            <w:vAlign w:val="center"/>
          </w:tcPr>
          <w:p w:rsidR="00A86826" w:rsidRDefault="00A86826" w:rsidP="003B60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134" w:type="dxa"/>
            <w:vAlign w:val="center"/>
          </w:tcPr>
          <w:p w:rsidR="00A86826" w:rsidRDefault="00A86826" w:rsidP="003B60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276" w:type="dxa"/>
            <w:vAlign w:val="center"/>
          </w:tcPr>
          <w:p w:rsidR="00A86826" w:rsidRDefault="00A86826" w:rsidP="003B60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313" w:type="dxa"/>
            <w:vAlign w:val="center"/>
          </w:tcPr>
          <w:p w:rsidR="00A86826" w:rsidRDefault="00A86826" w:rsidP="003B60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701" w:type="dxa"/>
            <w:vAlign w:val="center"/>
          </w:tcPr>
          <w:p w:rsidR="00A86826" w:rsidRDefault="00A86826" w:rsidP="003B60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701" w:type="dxa"/>
            <w:vAlign w:val="center"/>
          </w:tcPr>
          <w:p w:rsidR="00A86826" w:rsidRDefault="00A86826" w:rsidP="003B60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004" w:type="dxa"/>
            <w:vAlign w:val="center"/>
          </w:tcPr>
          <w:p w:rsidR="00A86826" w:rsidRDefault="00A86826" w:rsidP="003B60D5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</w:tr>
    </w:tbl>
    <w:p w:rsidR="00BA68A9" w:rsidRPr="005F6676" w:rsidRDefault="00BA68A9" w:rsidP="005F6676">
      <w:pPr>
        <w:spacing w:beforeLines="50" w:before="180" w:line="280" w:lineRule="exact"/>
        <w:rPr>
          <w:rFonts w:ascii="Times New Roman" w:eastAsia="標楷體" w:hAnsi="Times New Roman" w:cs="Times New Roman"/>
          <w:sz w:val="28"/>
          <w:szCs w:val="28"/>
        </w:rPr>
      </w:pPr>
      <w:r w:rsidRPr="005F6676">
        <w:rPr>
          <w:rFonts w:ascii="Times New Roman" w:eastAsia="標楷體" w:hAnsi="Times New Roman" w:cs="Times New Roman" w:hint="eastAsia"/>
          <w:sz w:val="28"/>
          <w:szCs w:val="28"/>
        </w:rPr>
        <w:t>說</w:t>
      </w:r>
      <w:r w:rsidRPr="005F6676">
        <w:rPr>
          <w:rFonts w:ascii="Times New Roman" w:eastAsia="標楷體" w:hAnsi="Times New Roman" w:cs="Times New Roman"/>
          <w:sz w:val="28"/>
          <w:szCs w:val="28"/>
        </w:rPr>
        <w:t>明：</w:t>
      </w:r>
    </w:p>
    <w:p w:rsidR="00BA68A9" w:rsidRPr="005F6676" w:rsidRDefault="00BA68A9" w:rsidP="005F6676">
      <w:pPr>
        <w:pStyle w:val="a8"/>
        <w:numPr>
          <w:ilvl w:val="0"/>
          <w:numId w:val="1"/>
        </w:numPr>
        <w:spacing w:line="280" w:lineRule="exact"/>
        <w:ind w:left="760" w:hangingChars="100" w:hanging="280"/>
        <w:rPr>
          <w:rFonts w:ascii="Times New Roman" w:eastAsia="標楷體" w:hAnsi="Times New Roman" w:cs="Times New Roman"/>
          <w:sz w:val="28"/>
          <w:szCs w:val="28"/>
        </w:rPr>
      </w:pPr>
      <w:r w:rsidRPr="005F6676">
        <w:rPr>
          <w:rFonts w:ascii="Times New Roman" w:eastAsia="標楷體" w:hAnsi="Times New Roman" w:cs="Times New Roman" w:hint="eastAsia"/>
          <w:sz w:val="28"/>
          <w:szCs w:val="28"/>
        </w:rPr>
        <w:t>請</w:t>
      </w:r>
      <w:r w:rsidRPr="005F6676">
        <w:rPr>
          <w:rFonts w:ascii="Times New Roman" w:eastAsia="標楷體" w:hAnsi="Times New Roman" w:cs="Times New Roman"/>
          <w:sz w:val="28"/>
          <w:szCs w:val="28"/>
        </w:rPr>
        <w:t>各單位人員</w:t>
      </w:r>
      <w:r w:rsidRPr="005F6676">
        <w:rPr>
          <w:rFonts w:ascii="Times New Roman" w:eastAsia="標楷體" w:hAnsi="Times New Roman" w:cs="Times New Roman" w:hint="eastAsia"/>
          <w:sz w:val="28"/>
          <w:szCs w:val="28"/>
        </w:rPr>
        <w:t>應</w:t>
      </w:r>
      <w:r w:rsidRPr="005F6676">
        <w:rPr>
          <w:rFonts w:ascii="Times New Roman" w:eastAsia="標楷體" w:hAnsi="Times New Roman" w:cs="Times New Roman"/>
          <w:sz w:val="28"/>
          <w:szCs w:val="28"/>
        </w:rPr>
        <w:t>每</w:t>
      </w:r>
      <w:r w:rsidRPr="005F6676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5F6676" w:rsidRPr="005F6676">
        <w:rPr>
          <w:rFonts w:ascii="Times New Roman" w:eastAsia="標楷體" w:hAnsi="Times New Roman" w:cs="Times New Roman" w:hint="eastAsia"/>
          <w:sz w:val="28"/>
          <w:szCs w:val="28"/>
        </w:rPr>
        <w:t>需清潔乾淨並使用稀釋漂白水或酒精消毒</w:t>
      </w:r>
      <w:r w:rsidRPr="005F6676">
        <w:rPr>
          <w:rFonts w:ascii="Times New Roman" w:eastAsia="標楷體" w:hAnsi="Times New Roman" w:cs="Times New Roman"/>
          <w:sz w:val="28"/>
          <w:szCs w:val="28"/>
        </w:rPr>
        <w:t>至少</w:t>
      </w:r>
      <w:r w:rsidRPr="005F6676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5F6676">
        <w:rPr>
          <w:rFonts w:ascii="Times New Roman" w:eastAsia="標楷體" w:hAnsi="Times New Roman" w:cs="Times New Roman" w:hint="eastAsia"/>
          <w:sz w:val="28"/>
          <w:szCs w:val="28"/>
        </w:rPr>
        <w:t>次。</w:t>
      </w:r>
    </w:p>
    <w:p w:rsidR="00BA68A9" w:rsidRPr="005F6676" w:rsidRDefault="00BA68A9" w:rsidP="005F6676">
      <w:pPr>
        <w:pStyle w:val="a8"/>
        <w:numPr>
          <w:ilvl w:val="0"/>
          <w:numId w:val="1"/>
        </w:numPr>
        <w:spacing w:line="280" w:lineRule="exact"/>
        <w:ind w:left="760" w:hangingChars="100" w:hanging="280"/>
        <w:rPr>
          <w:rFonts w:ascii="Times New Roman" w:eastAsia="標楷體" w:hAnsi="Times New Roman" w:cs="Times New Roman"/>
          <w:sz w:val="28"/>
          <w:szCs w:val="28"/>
        </w:rPr>
      </w:pPr>
      <w:r w:rsidRPr="005F6676">
        <w:rPr>
          <w:rFonts w:ascii="Times New Roman" w:eastAsia="標楷體" w:hAnsi="Times New Roman" w:cs="Times New Roman" w:hint="eastAsia"/>
          <w:sz w:val="28"/>
          <w:szCs w:val="28"/>
        </w:rPr>
        <w:t>本表單</w:t>
      </w:r>
      <w:r w:rsidRPr="005F6676">
        <w:rPr>
          <w:rFonts w:ascii="Times New Roman" w:eastAsia="標楷體" w:hAnsi="Times New Roman" w:cs="Times New Roman"/>
          <w:sz w:val="28"/>
          <w:szCs w:val="28"/>
        </w:rPr>
        <w:t>經</w:t>
      </w:r>
      <w:r w:rsidRPr="005F6676">
        <w:rPr>
          <w:rFonts w:ascii="Times New Roman" w:eastAsia="標楷體" w:hAnsi="Times New Roman" w:cs="Times New Roman" w:hint="eastAsia"/>
          <w:sz w:val="28"/>
          <w:szCs w:val="28"/>
        </w:rPr>
        <w:t>單</w:t>
      </w:r>
      <w:r w:rsidRPr="005F6676">
        <w:rPr>
          <w:rFonts w:ascii="Times New Roman" w:eastAsia="標楷體" w:hAnsi="Times New Roman" w:cs="Times New Roman"/>
          <w:sz w:val="28"/>
          <w:szCs w:val="28"/>
        </w:rPr>
        <w:t>位主管核章後，</w:t>
      </w:r>
      <w:r w:rsidRPr="005F6676">
        <w:rPr>
          <w:rFonts w:ascii="Times New Roman" w:eastAsia="標楷體" w:hAnsi="Times New Roman" w:cs="Times New Roman" w:hint="eastAsia"/>
          <w:sz w:val="28"/>
          <w:szCs w:val="28"/>
        </w:rPr>
        <w:t>請自行收</w:t>
      </w:r>
      <w:r w:rsidRPr="005F6676">
        <w:rPr>
          <w:rFonts w:ascii="Times New Roman" w:eastAsia="標楷體" w:hAnsi="Times New Roman" w:cs="Times New Roman"/>
          <w:sz w:val="28"/>
          <w:szCs w:val="28"/>
        </w:rPr>
        <w:t>存備查。</w:t>
      </w:r>
    </w:p>
    <w:p w:rsidR="00BA68A9" w:rsidRDefault="00BA68A9" w:rsidP="003B60D5">
      <w:pPr>
        <w:pStyle w:val="a8"/>
        <w:numPr>
          <w:ilvl w:val="0"/>
          <w:numId w:val="1"/>
        </w:numPr>
        <w:spacing w:line="280" w:lineRule="exact"/>
        <w:ind w:left="760" w:hangingChars="100" w:hanging="280"/>
        <w:rPr>
          <w:rFonts w:ascii="Times New Roman" w:eastAsia="標楷體" w:hAnsi="Times New Roman" w:cs="Times New Roman"/>
          <w:sz w:val="28"/>
          <w:szCs w:val="28"/>
        </w:rPr>
      </w:pPr>
      <w:r w:rsidRPr="005F6676">
        <w:rPr>
          <w:rFonts w:ascii="Times New Roman" w:eastAsia="標楷體" w:hAnsi="Times New Roman" w:cs="Times New Roman" w:hint="eastAsia"/>
          <w:sz w:val="28"/>
          <w:szCs w:val="28"/>
        </w:rPr>
        <w:t>因漂</w:t>
      </w:r>
      <w:r w:rsidRPr="005F6676">
        <w:rPr>
          <w:rFonts w:ascii="Times New Roman" w:eastAsia="標楷體" w:hAnsi="Times New Roman" w:cs="Times New Roman"/>
          <w:sz w:val="28"/>
          <w:szCs w:val="28"/>
        </w:rPr>
        <w:t>白水</w:t>
      </w:r>
      <w:r w:rsidRPr="005F6676">
        <w:rPr>
          <w:rFonts w:ascii="Times New Roman" w:eastAsia="標楷體" w:hAnsi="Times New Roman" w:cs="Times New Roman" w:hint="eastAsia"/>
          <w:sz w:val="28"/>
          <w:szCs w:val="28"/>
        </w:rPr>
        <w:t>有</w:t>
      </w:r>
      <w:r w:rsidRPr="005F6676">
        <w:rPr>
          <w:rFonts w:ascii="Times New Roman" w:eastAsia="標楷體" w:hAnsi="Times New Roman" w:cs="Times New Roman"/>
          <w:sz w:val="28"/>
          <w:szCs w:val="28"/>
        </w:rPr>
        <w:t>刺激性，清</w:t>
      </w:r>
      <w:r w:rsidRPr="005F6676">
        <w:rPr>
          <w:rFonts w:ascii="Times New Roman" w:eastAsia="標楷體" w:hAnsi="Times New Roman" w:cs="Times New Roman" w:hint="eastAsia"/>
          <w:sz w:val="28"/>
          <w:szCs w:val="28"/>
        </w:rPr>
        <w:t>潔</w:t>
      </w:r>
      <w:r w:rsidRPr="005F6676">
        <w:rPr>
          <w:rFonts w:ascii="Times New Roman" w:eastAsia="標楷體" w:hAnsi="Times New Roman" w:cs="Times New Roman"/>
          <w:sz w:val="28"/>
          <w:szCs w:val="28"/>
        </w:rPr>
        <w:t>人員</w:t>
      </w:r>
      <w:r w:rsidRPr="005F6676">
        <w:rPr>
          <w:rFonts w:ascii="Times New Roman" w:eastAsia="標楷體" w:hAnsi="Times New Roman" w:cs="Times New Roman" w:hint="eastAsia"/>
          <w:sz w:val="28"/>
          <w:szCs w:val="28"/>
        </w:rPr>
        <w:t>消</w:t>
      </w:r>
      <w:r w:rsidRPr="005F6676">
        <w:rPr>
          <w:rFonts w:ascii="Times New Roman" w:eastAsia="標楷體" w:hAnsi="Times New Roman" w:cs="Times New Roman"/>
          <w:sz w:val="28"/>
          <w:szCs w:val="28"/>
        </w:rPr>
        <w:t>毒</w:t>
      </w:r>
      <w:r w:rsidRPr="005F6676">
        <w:rPr>
          <w:rFonts w:ascii="Times New Roman" w:eastAsia="標楷體" w:hAnsi="Times New Roman" w:cs="Times New Roman" w:hint="eastAsia"/>
          <w:sz w:val="28"/>
          <w:szCs w:val="28"/>
        </w:rPr>
        <w:t>時</w:t>
      </w:r>
      <w:r w:rsidRPr="005F6676">
        <w:rPr>
          <w:rFonts w:ascii="Times New Roman" w:eastAsia="標楷體" w:hAnsi="Times New Roman" w:cs="Times New Roman"/>
          <w:sz w:val="28"/>
          <w:szCs w:val="28"/>
        </w:rPr>
        <w:t>請務必</w:t>
      </w:r>
      <w:r w:rsidRPr="005F6676">
        <w:rPr>
          <w:rFonts w:ascii="Times New Roman" w:eastAsia="標楷體" w:hAnsi="Times New Roman" w:cs="Times New Roman" w:hint="eastAsia"/>
          <w:sz w:val="28"/>
          <w:szCs w:val="28"/>
        </w:rPr>
        <w:t>配</w:t>
      </w:r>
      <w:r w:rsidRPr="005F6676">
        <w:rPr>
          <w:rFonts w:ascii="Times New Roman" w:eastAsia="標楷體" w:hAnsi="Times New Roman" w:cs="Times New Roman"/>
          <w:sz w:val="28"/>
          <w:szCs w:val="28"/>
        </w:rPr>
        <w:t>戴</w:t>
      </w:r>
      <w:r w:rsidRPr="005F6676">
        <w:rPr>
          <w:rFonts w:ascii="Times New Roman" w:eastAsia="標楷體" w:hAnsi="Times New Roman" w:cs="Times New Roman" w:hint="eastAsia"/>
          <w:sz w:val="28"/>
          <w:szCs w:val="28"/>
        </w:rPr>
        <w:t>防</w:t>
      </w:r>
      <w:r w:rsidRPr="005F6676">
        <w:rPr>
          <w:rFonts w:ascii="Times New Roman" w:eastAsia="標楷體" w:hAnsi="Times New Roman" w:cs="Times New Roman"/>
          <w:sz w:val="28"/>
          <w:szCs w:val="28"/>
        </w:rPr>
        <w:t>護措施。</w:t>
      </w:r>
    </w:p>
    <w:p w:rsidR="009F64A4" w:rsidRDefault="009F64A4" w:rsidP="009F64A4">
      <w:pPr>
        <w:spacing w:afterLines="50" w:after="180" w:line="480" w:lineRule="exact"/>
        <w:jc w:val="center"/>
        <w:rPr>
          <w:rFonts w:ascii="Times New Roman" w:eastAsia="標楷體" w:hAnsi="Times New Roman" w:cs="Times New Roman"/>
          <w:b/>
          <w:sz w:val="36"/>
        </w:rPr>
      </w:pPr>
      <w:r w:rsidRPr="00833968">
        <w:rPr>
          <w:rFonts w:ascii="Times New Roman" w:eastAsia="標楷體" w:hAnsi="Times New Roman" w:cs="Times New Roman"/>
          <w:b/>
          <w:sz w:val="36"/>
        </w:rPr>
        <w:lastRenderedPageBreak/>
        <w:t>國立</w:t>
      </w:r>
      <w:proofErr w:type="gramStart"/>
      <w:r>
        <w:rPr>
          <w:rFonts w:ascii="Times New Roman" w:eastAsia="標楷體" w:hAnsi="Times New Roman" w:cs="Times New Roman" w:hint="eastAsia"/>
          <w:b/>
          <w:sz w:val="36"/>
        </w:rPr>
        <w:t>臺</w:t>
      </w:r>
      <w:proofErr w:type="gramEnd"/>
      <w:r>
        <w:rPr>
          <w:rFonts w:ascii="Times New Roman" w:eastAsia="標楷體" w:hAnsi="Times New Roman" w:cs="Times New Roman" w:hint="eastAsia"/>
          <w:b/>
          <w:sz w:val="36"/>
        </w:rPr>
        <w:t>北商業大學</w:t>
      </w:r>
      <w:r w:rsidRPr="00833968">
        <w:rPr>
          <w:rFonts w:ascii="Times New Roman" w:eastAsia="標楷體" w:hAnsi="Times New Roman" w:cs="Times New Roman"/>
          <w:b/>
          <w:sz w:val="36"/>
        </w:rPr>
        <w:t>因應「嚴重特殊傳染性肺炎」</w:t>
      </w:r>
      <w:r w:rsidRPr="00833968">
        <w:rPr>
          <w:rFonts w:ascii="Times New Roman" w:eastAsia="標楷體" w:hAnsi="Times New Roman"/>
          <w:b/>
          <w:sz w:val="36"/>
        </w:rPr>
        <w:t>(2019-nCoV)</w:t>
      </w:r>
      <w:r w:rsidRPr="00833968">
        <w:rPr>
          <w:rFonts w:ascii="Times New Roman" w:eastAsia="標楷體" w:hAnsi="Times New Roman"/>
          <w:b/>
          <w:sz w:val="36"/>
        </w:rPr>
        <w:br/>
      </w:r>
      <w:r w:rsidRPr="00BA68A9">
        <w:rPr>
          <w:rFonts w:ascii="Times New Roman" w:eastAsia="標楷體" w:hAnsi="Times New Roman" w:cs="Times New Roman" w:hint="eastAsia"/>
          <w:b/>
          <w:sz w:val="36"/>
          <w:highlight w:val="yellow"/>
        </w:rPr>
        <w:t>教室</w:t>
      </w:r>
      <w:r w:rsidRPr="00BA68A9">
        <w:rPr>
          <w:rFonts w:ascii="Times New Roman" w:eastAsia="標楷體" w:hAnsi="Times New Roman" w:cs="Times New Roman" w:hint="eastAsia"/>
          <w:b/>
          <w:sz w:val="36"/>
          <w:highlight w:val="yellow"/>
        </w:rPr>
        <w:t>/</w:t>
      </w:r>
      <w:r w:rsidRPr="00BA68A9">
        <w:rPr>
          <w:rFonts w:ascii="Times New Roman" w:eastAsia="標楷體" w:hAnsi="Times New Roman" w:cs="Times New Roman" w:hint="eastAsia"/>
          <w:b/>
          <w:sz w:val="36"/>
          <w:highlight w:val="yellow"/>
        </w:rPr>
        <w:t>辦公室</w:t>
      </w:r>
      <w:r w:rsidRPr="00833968">
        <w:rPr>
          <w:rFonts w:ascii="Times New Roman" w:eastAsia="標楷體" w:hAnsi="Times New Roman" w:cs="Times New Roman"/>
          <w:b/>
          <w:sz w:val="36"/>
        </w:rPr>
        <w:t>防疫清潔消毒措施自我檢查表</w:t>
      </w:r>
    </w:p>
    <w:p w:rsidR="00BD12C5" w:rsidRPr="004E6D2C" w:rsidRDefault="00BD12C5" w:rsidP="00BD12C5">
      <w:pPr>
        <w:spacing w:afterLines="50" w:after="180" w:line="480" w:lineRule="exact"/>
        <w:rPr>
          <w:rFonts w:ascii="Times New Roman" w:eastAsia="標楷體" w:hAnsi="Times New Roman" w:cs="Times New Roman"/>
          <w:sz w:val="36"/>
        </w:rPr>
      </w:pPr>
      <w:r w:rsidRPr="00BA68A9">
        <w:rPr>
          <w:rFonts w:ascii="Times New Roman" w:eastAsia="標楷體" w:hAnsi="Times New Roman" w:cs="Times New Roman" w:hint="eastAsia"/>
          <w:sz w:val="36"/>
        </w:rPr>
        <w:t>教室</w:t>
      </w:r>
      <w:r w:rsidRPr="00BA68A9">
        <w:rPr>
          <w:rFonts w:ascii="Times New Roman" w:eastAsia="標楷體" w:hAnsi="Times New Roman" w:cs="Times New Roman" w:hint="eastAsia"/>
          <w:sz w:val="36"/>
        </w:rPr>
        <w:t>/</w:t>
      </w:r>
      <w:r w:rsidRPr="00BA68A9">
        <w:rPr>
          <w:rFonts w:ascii="Times New Roman" w:eastAsia="標楷體" w:hAnsi="Times New Roman" w:cs="Times New Roman" w:hint="eastAsia"/>
          <w:sz w:val="36"/>
        </w:rPr>
        <w:t>辦公室</w:t>
      </w:r>
      <w:r w:rsidRPr="004E6D2C">
        <w:rPr>
          <w:rFonts w:ascii="Times New Roman" w:eastAsia="標楷體" w:hAnsi="Times New Roman" w:cs="Times New Roman" w:hint="eastAsia"/>
          <w:sz w:val="36"/>
        </w:rPr>
        <w:t>名稱：</w:t>
      </w:r>
      <w:bookmarkStart w:id="0" w:name="_GoBack"/>
      <w:r w:rsidR="00E45348" w:rsidRPr="00E45348">
        <w:rPr>
          <w:rFonts w:ascii="Times New Roman" w:eastAsia="標楷體" w:hAnsi="Times New Roman" w:cs="Times New Roman" w:hint="eastAsia"/>
          <w:sz w:val="36"/>
          <w:u w:val="single"/>
        </w:rPr>
        <w:t xml:space="preserve"> </w:t>
      </w:r>
      <w:bookmarkEnd w:id="0"/>
      <w:r w:rsidR="001D726A">
        <w:rPr>
          <w:rFonts w:ascii="Times New Roman" w:eastAsia="標楷體" w:hAnsi="Times New Roman" w:cs="Times New Roman" w:hint="eastAsia"/>
          <w:sz w:val="36"/>
          <w:u w:val="single"/>
        </w:rPr>
        <w:t>集中安置場域</w:t>
      </w:r>
      <w:r w:rsidR="001D726A">
        <w:rPr>
          <w:rFonts w:ascii="Times New Roman" w:eastAsia="標楷體" w:hAnsi="Times New Roman" w:cs="Times New Roman" w:hint="eastAsia"/>
          <w:sz w:val="36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sz w:val="36"/>
          <w:u w:val="single"/>
        </w:rPr>
        <w:t xml:space="preserve">        </w:t>
      </w:r>
      <w:r w:rsidRPr="004E6D2C">
        <w:rPr>
          <w:rFonts w:ascii="Times New Roman" w:eastAsia="標楷體" w:hAnsi="Times New Roman" w:cs="Times New Roman" w:hint="eastAsia"/>
          <w:sz w:val="36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sz w:val="36"/>
          <w:u w:val="single"/>
        </w:rPr>
        <w:t xml:space="preserve"> </w:t>
      </w:r>
      <w:r w:rsidRPr="004E6D2C">
        <w:rPr>
          <w:rFonts w:ascii="Times New Roman" w:eastAsia="標楷體" w:hAnsi="Times New Roman" w:cs="Times New Roman" w:hint="eastAsia"/>
          <w:sz w:val="36"/>
          <w:u w:val="single"/>
        </w:rPr>
        <w:t xml:space="preserve">   </w:t>
      </w:r>
    </w:p>
    <w:tbl>
      <w:tblPr>
        <w:tblStyle w:val="a3"/>
        <w:tblW w:w="11264" w:type="dxa"/>
        <w:jc w:val="center"/>
        <w:tblInd w:w="219" w:type="dxa"/>
        <w:tblLook w:val="04A0" w:firstRow="1" w:lastRow="0" w:firstColumn="1" w:lastColumn="0" w:noHBand="0" w:noVBand="1"/>
      </w:tblPr>
      <w:tblGrid>
        <w:gridCol w:w="1135"/>
        <w:gridCol w:w="1134"/>
        <w:gridCol w:w="1276"/>
        <w:gridCol w:w="3313"/>
        <w:gridCol w:w="1701"/>
        <w:gridCol w:w="1701"/>
        <w:gridCol w:w="1004"/>
      </w:tblGrid>
      <w:tr w:rsidR="009F64A4" w:rsidTr="00D8439F">
        <w:trPr>
          <w:trHeight w:val="2299"/>
          <w:jc w:val="center"/>
        </w:trPr>
        <w:tc>
          <w:tcPr>
            <w:tcW w:w="1135" w:type="dxa"/>
            <w:vAlign w:val="center"/>
          </w:tcPr>
          <w:p w:rsidR="009F64A4" w:rsidRPr="00BA68A9" w:rsidRDefault="009F64A4" w:rsidP="00D8439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BA68A9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1134" w:type="dxa"/>
            <w:vAlign w:val="center"/>
          </w:tcPr>
          <w:p w:rsidR="009F64A4" w:rsidRPr="00BA68A9" w:rsidRDefault="009F64A4" w:rsidP="00D8439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BA68A9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時間</w:t>
            </w:r>
          </w:p>
        </w:tc>
        <w:tc>
          <w:tcPr>
            <w:tcW w:w="1276" w:type="dxa"/>
            <w:vAlign w:val="center"/>
          </w:tcPr>
          <w:p w:rsidR="009F64A4" w:rsidRPr="00BA68A9" w:rsidRDefault="009F64A4" w:rsidP="00D8439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BA68A9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地點/位置</w:t>
            </w:r>
          </w:p>
        </w:tc>
        <w:tc>
          <w:tcPr>
            <w:tcW w:w="3313" w:type="dxa"/>
          </w:tcPr>
          <w:p w:rsidR="009F64A4" w:rsidRPr="005F6676" w:rsidRDefault="009F64A4" w:rsidP="00D8439F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</w:pPr>
            <w:r w:rsidRPr="005F6676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u w:val="single"/>
              </w:rPr>
              <w:t>教室</w:t>
            </w:r>
            <w:r w:rsidRPr="005F6676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u w:val="single"/>
              </w:rPr>
              <w:t>/</w:t>
            </w:r>
            <w:r w:rsidRPr="005F6676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u w:val="single"/>
              </w:rPr>
              <w:t>辦公室</w:t>
            </w:r>
          </w:p>
          <w:p w:rsidR="009F64A4" w:rsidRPr="005F6676" w:rsidRDefault="009F64A4" w:rsidP="00D8439F">
            <w:pPr>
              <w:spacing w:afterLines="50" w:after="180" w:line="32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F667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地面</w:t>
            </w:r>
            <w:r w:rsidRPr="005F6676">
              <w:rPr>
                <w:rFonts w:ascii="Times New Roman" w:eastAsia="標楷體" w:hAnsi="Times New Roman" w:cs="Times New Roman"/>
                <w:sz w:val="28"/>
                <w:szCs w:val="28"/>
              </w:rPr>
              <w:t>、門把、講</w:t>
            </w:r>
            <w:r w:rsidRPr="005F667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台</w:t>
            </w:r>
            <w:r w:rsidRPr="005F6676">
              <w:rPr>
                <w:rFonts w:ascii="Times New Roman" w:eastAsia="標楷體" w:hAnsi="Times New Roman" w:cs="Times New Roman"/>
                <w:sz w:val="28"/>
                <w:szCs w:val="28"/>
              </w:rPr>
              <w:t>桌面、</w:t>
            </w:r>
            <w:r w:rsidRPr="005F667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</w:t>
            </w:r>
            <w:r w:rsidRPr="005F6676">
              <w:rPr>
                <w:rFonts w:ascii="Times New Roman" w:eastAsia="標楷體" w:hAnsi="Times New Roman" w:cs="Times New Roman"/>
                <w:sz w:val="28"/>
                <w:szCs w:val="28"/>
              </w:rPr>
              <w:t>生座</w:t>
            </w:r>
            <w:r w:rsidRPr="005F667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位</w:t>
            </w:r>
            <w:r w:rsidRPr="005F6676">
              <w:rPr>
                <w:rFonts w:ascii="Times New Roman" w:eastAsia="標楷體" w:hAnsi="Times New Roman" w:cs="Times New Roman"/>
                <w:sz w:val="28"/>
                <w:szCs w:val="28"/>
              </w:rPr>
              <w:t>桌面、</w:t>
            </w:r>
            <w:r w:rsidRPr="005F667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</w:t>
            </w:r>
            <w:r w:rsidRPr="005F6676">
              <w:rPr>
                <w:rFonts w:ascii="Times New Roman" w:eastAsia="標楷體" w:hAnsi="Times New Roman" w:cs="Times New Roman"/>
                <w:sz w:val="28"/>
                <w:szCs w:val="28"/>
              </w:rPr>
              <w:t>話、電腦、</w:t>
            </w:r>
            <w:r w:rsidRPr="005F667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鍵</w:t>
            </w:r>
            <w:r w:rsidRPr="005F6676">
              <w:rPr>
                <w:rFonts w:ascii="Times New Roman" w:eastAsia="標楷體" w:hAnsi="Times New Roman" w:cs="Times New Roman"/>
                <w:sz w:val="28"/>
                <w:szCs w:val="28"/>
              </w:rPr>
              <w:t>盤滑</w:t>
            </w:r>
            <w:r w:rsidRPr="005F667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鼠</w:t>
            </w:r>
            <w:r w:rsidRPr="005F6676">
              <w:rPr>
                <w:rFonts w:ascii="Times New Roman" w:eastAsia="標楷體" w:hAnsi="Times New Roman" w:cs="Times New Roman"/>
                <w:sz w:val="28"/>
                <w:szCs w:val="28"/>
              </w:rPr>
              <w:t>、電燈開</w:t>
            </w:r>
            <w:r w:rsidRPr="005F667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關</w:t>
            </w:r>
            <w:r w:rsidRPr="005F6676">
              <w:rPr>
                <w:rFonts w:ascii="Times New Roman" w:eastAsia="標楷體" w:hAnsi="Times New Roman" w:cs="Times New Roman"/>
                <w:sz w:val="28"/>
                <w:szCs w:val="28"/>
              </w:rPr>
              <w:t>、冷氣搖控器</w:t>
            </w:r>
            <w:r w:rsidRPr="005F667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、置物櫃、門窗</w:t>
            </w:r>
            <w:r w:rsidRPr="005F6676">
              <w:rPr>
                <w:rFonts w:ascii="Times New Roman" w:eastAsia="標楷體" w:hAnsi="Times New Roman" w:cs="Times New Roman"/>
                <w:sz w:val="28"/>
                <w:szCs w:val="28"/>
              </w:rPr>
              <w:t>等</w:t>
            </w:r>
          </w:p>
        </w:tc>
        <w:tc>
          <w:tcPr>
            <w:tcW w:w="1701" w:type="dxa"/>
            <w:vAlign w:val="center"/>
          </w:tcPr>
          <w:p w:rsidR="009F64A4" w:rsidRPr="00BA68A9" w:rsidRDefault="009F64A4" w:rsidP="00D8439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BA68A9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消毒人員</w:t>
            </w:r>
          </w:p>
          <w:p w:rsidR="009F64A4" w:rsidRPr="00BA68A9" w:rsidRDefault="009F64A4" w:rsidP="00D8439F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BA68A9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簽章</w:t>
            </w:r>
          </w:p>
        </w:tc>
        <w:tc>
          <w:tcPr>
            <w:tcW w:w="1701" w:type="dxa"/>
            <w:vAlign w:val="center"/>
          </w:tcPr>
          <w:p w:rsidR="009F64A4" w:rsidRPr="00BA68A9" w:rsidRDefault="009F64A4" w:rsidP="00D8439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BA68A9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單位主管</w:t>
            </w:r>
          </w:p>
          <w:p w:rsidR="009F64A4" w:rsidRPr="00BA68A9" w:rsidRDefault="009F64A4" w:rsidP="00D8439F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BA68A9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簽章</w:t>
            </w:r>
          </w:p>
        </w:tc>
        <w:tc>
          <w:tcPr>
            <w:tcW w:w="1004" w:type="dxa"/>
            <w:vAlign w:val="center"/>
          </w:tcPr>
          <w:p w:rsidR="009F64A4" w:rsidRPr="00BA68A9" w:rsidRDefault="009F64A4" w:rsidP="00D8439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BA68A9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備註</w:t>
            </w:r>
          </w:p>
        </w:tc>
      </w:tr>
      <w:tr w:rsidR="009F64A4" w:rsidTr="00D8439F">
        <w:trPr>
          <w:trHeight w:val="851"/>
          <w:jc w:val="center"/>
        </w:trPr>
        <w:tc>
          <w:tcPr>
            <w:tcW w:w="1135" w:type="dxa"/>
            <w:vAlign w:val="center"/>
          </w:tcPr>
          <w:p w:rsidR="009F64A4" w:rsidRDefault="009F64A4" w:rsidP="00D8439F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134" w:type="dxa"/>
            <w:vAlign w:val="center"/>
          </w:tcPr>
          <w:p w:rsidR="009F64A4" w:rsidRDefault="009F64A4" w:rsidP="00D8439F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276" w:type="dxa"/>
            <w:vAlign w:val="center"/>
          </w:tcPr>
          <w:p w:rsidR="009F64A4" w:rsidRDefault="009F64A4" w:rsidP="00D8439F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313" w:type="dxa"/>
            <w:vAlign w:val="center"/>
          </w:tcPr>
          <w:p w:rsidR="009F64A4" w:rsidRPr="0077239D" w:rsidRDefault="009F64A4" w:rsidP="00D8439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9F64A4" w:rsidRPr="0077239D" w:rsidRDefault="009F64A4" w:rsidP="00D8439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9F64A4" w:rsidRPr="0077239D" w:rsidRDefault="009F64A4" w:rsidP="00D8439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u w:val="single"/>
              </w:rPr>
            </w:pPr>
          </w:p>
        </w:tc>
        <w:tc>
          <w:tcPr>
            <w:tcW w:w="1004" w:type="dxa"/>
            <w:vAlign w:val="center"/>
          </w:tcPr>
          <w:p w:rsidR="009F64A4" w:rsidRPr="00001CDC" w:rsidRDefault="009F64A4" w:rsidP="00D8439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u w:val="single"/>
              </w:rPr>
            </w:pPr>
          </w:p>
        </w:tc>
      </w:tr>
      <w:tr w:rsidR="009F64A4" w:rsidTr="00D8439F">
        <w:trPr>
          <w:trHeight w:val="851"/>
          <w:jc w:val="center"/>
        </w:trPr>
        <w:tc>
          <w:tcPr>
            <w:tcW w:w="1135" w:type="dxa"/>
            <w:vAlign w:val="center"/>
          </w:tcPr>
          <w:p w:rsidR="009F64A4" w:rsidRDefault="009F64A4" w:rsidP="00D8439F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134" w:type="dxa"/>
            <w:vAlign w:val="center"/>
          </w:tcPr>
          <w:p w:rsidR="009F64A4" w:rsidRDefault="009F64A4" w:rsidP="00D8439F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276" w:type="dxa"/>
            <w:vAlign w:val="center"/>
          </w:tcPr>
          <w:p w:rsidR="009F64A4" w:rsidRDefault="009F64A4" w:rsidP="00D8439F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313" w:type="dxa"/>
            <w:vAlign w:val="center"/>
          </w:tcPr>
          <w:p w:rsidR="009F64A4" w:rsidRPr="0077239D" w:rsidRDefault="009F64A4" w:rsidP="00D8439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9F64A4" w:rsidRPr="0077239D" w:rsidRDefault="009F64A4" w:rsidP="00D8439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9F64A4" w:rsidRPr="0077239D" w:rsidRDefault="009F64A4" w:rsidP="00D8439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u w:val="single"/>
              </w:rPr>
            </w:pPr>
          </w:p>
        </w:tc>
        <w:tc>
          <w:tcPr>
            <w:tcW w:w="1004" w:type="dxa"/>
            <w:vAlign w:val="center"/>
          </w:tcPr>
          <w:p w:rsidR="009F64A4" w:rsidRPr="00001CDC" w:rsidRDefault="009F64A4" w:rsidP="00D8439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u w:val="single"/>
              </w:rPr>
            </w:pPr>
          </w:p>
        </w:tc>
      </w:tr>
      <w:tr w:rsidR="009F64A4" w:rsidTr="00D8439F">
        <w:trPr>
          <w:trHeight w:val="851"/>
          <w:jc w:val="center"/>
        </w:trPr>
        <w:tc>
          <w:tcPr>
            <w:tcW w:w="1135" w:type="dxa"/>
            <w:vAlign w:val="center"/>
          </w:tcPr>
          <w:p w:rsidR="009F64A4" w:rsidRDefault="009F64A4" w:rsidP="00D8439F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134" w:type="dxa"/>
            <w:vAlign w:val="center"/>
          </w:tcPr>
          <w:p w:rsidR="009F64A4" w:rsidRDefault="009F64A4" w:rsidP="00D8439F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276" w:type="dxa"/>
            <w:vAlign w:val="center"/>
          </w:tcPr>
          <w:p w:rsidR="009F64A4" w:rsidRDefault="009F64A4" w:rsidP="00D8439F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313" w:type="dxa"/>
            <w:vAlign w:val="center"/>
          </w:tcPr>
          <w:p w:rsidR="009F64A4" w:rsidRDefault="009F64A4" w:rsidP="00D8439F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701" w:type="dxa"/>
            <w:vAlign w:val="center"/>
          </w:tcPr>
          <w:p w:rsidR="009F64A4" w:rsidRDefault="009F64A4" w:rsidP="00D8439F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701" w:type="dxa"/>
            <w:vAlign w:val="center"/>
          </w:tcPr>
          <w:p w:rsidR="009F64A4" w:rsidRDefault="009F64A4" w:rsidP="00D8439F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004" w:type="dxa"/>
            <w:vAlign w:val="center"/>
          </w:tcPr>
          <w:p w:rsidR="009F64A4" w:rsidRDefault="009F64A4" w:rsidP="00D8439F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</w:tr>
      <w:tr w:rsidR="009F64A4" w:rsidTr="00D8439F">
        <w:trPr>
          <w:trHeight w:val="851"/>
          <w:jc w:val="center"/>
        </w:trPr>
        <w:tc>
          <w:tcPr>
            <w:tcW w:w="1135" w:type="dxa"/>
            <w:vAlign w:val="center"/>
          </w:tcPr>
          <w:p w:rsidR="009F64A4" w:rsidRDefault="009F64A4" w:rsidP="00D8439F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134" w:type="dxa"/>
            <w:vAlign w:val="center"/>
          </w:tcPr>
          <w:p w:rsidR="009F64A4" w:rsidRDefault="009F64A4" w:rsidP="00D8439F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276" w:type="dxa"/>
            <w:vAlign w:val="center"/>
          </w:tcPr>
          <w:p w:rsidR="009F64A4" w:rsidRDefault="009F64A4" w:rsidP="00D8439F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313" w:type="dxa"/>
            <w:vAlign w:val="center"/>
          </w:tcPr>
          <w:p w:rsidR="009F64A4" w:rsidRDefault="009F64A4" w:rsidP="00D8439F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701" w:type="dxa"/>
            <w:vAlign w:val="center"/>
          </w:tcPr>
          <w:p w:rsidR="009F64A4" w:rsidRDefault="009F64A4" w:rsidP="00D8439F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701" w:type="dxa"/>
            <w:vAlign w:val="center"/>
          </w:tcPr>
          <w:p w:rsidR="009F64A4" w:rsidRDefault="009F64A4" w:rsidP="00D8439F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004" w:type="dxa"/>
            <w:vAlign w:val="center"/>
          </w:tcPr>
          <w:p w:rsidR="009F64A4" w:rsidRDefault="009F64A4" w:rsidP="00D8439F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</w:tr>
      <w:tr w:rsidR="009F64A4" w:rsidTr="00D8439F">
        <w:trPr>
          <w:trHeight w:val="851"/>
          <w:jc w:val="center"/>
        </w:trPr>
        <w:tc>
          <w:tcPr>
            <w:tcW w:w="1135" w:type="dxa"/>
            <w:vAlign w:val="center"/>
          </w:tcPr>
          <w:p w:rsidR="009F64A4" w:rsidRDefault="009F64A4" w:rsidP="00D8439F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134" w:type="dxa"/>
            <w:vAlign w:val="center"/>
          </w:tcPr>
          <w:p w:rsidR="009F64A4" w:rsidRDefault="009F64A4" w:rsidP="00D8439F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276" w:type="dxa"/>
            <w:vAlign w:val="center"/>
          </w:tcPr>
          <w:p w:rsidR="009F64A4" w:rsidRDefault="009F64A4" w:rsidP="00D8439F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313" w:type="dxa"/>
            <w:vAlign w:val="center"/>
          </w:tcPr>
          <w:p w:rsidR="009F64A4" w:rsidRDefault="009F64A4" w:rsidP="00D8439F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701" w:type="dxa"/>
            <w:vAlign w:val="center"/>
          </w:tcPr>
          <w:p w:rsidR="009F64A4" w:rsidRDefault="009F64A4" w:rsidP="00D8439F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701" w:type="dxa"/>
            <w:vAlign w:val="center"/>
          </w:tcPr>
          <w:p w:rsidR="009F64A4" w:rsidRDefault="009F64A4" w:rsidP="00D8439F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004" w:type="dxa"/>
            <w:vAlign w:val="center"/>
          </w:tcPr>
          <w:p w:rsidR="009F64A4" w:rsidRDefault="009F64A4" w:rsidP="00D8439F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</w:tr>
      <w:tr w:rsidR="009F64A4" w:rsidTr="00D8439F">
        <w:trPr>
          <w:trHeight w:val="851"/>
          <w:jc w:val="center"/>
        </w:trPr>
        <w:tc>
          <w:tcPr>
            <w:tcW w:w="1135" w:type="dxa"/>
            <w:vAlign w:val="center"/>
          </w:tcPr>
          <w:p w:rsidR="009F64A4" w:rsidRDefault="009F64A4" w:rsidP="00D8439F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134" w:type="dxa"/>
            <w:vAlign w:val="center"/>
          </w:tcPr>
          <w:p w:rsidR="009F64A4" w:rsidRDefault="009F64A4" w:rsidP="00D8439F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276" w:type="dxa"/>
            <w:vAlign w:val="center"/>
          </w:tcPr>
          <w:p w:rsidR="009F64A4" w:rsidRDefault="009F64A4" w:rsidP="00D8439F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313" w:type="dxa"/>
            <w:vAlign w:val="center"/>
          </w:tcPr>
          <w:p w:rsidR="009F64A4" w:rsidRDefault="009F64A4" w:rsidP="00D8439F">
            <w:pPr>
              <w:spacing w:afterLines="50" w:after="180" w:line="480" w:lineRule="exact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701" w:type="dxa"/>
            <w:vAlign w:val="center"/>
          </w:tcPr>
          <w:p w:rsidR="009F64A4" w:rsidRDefault="009F64A4" w:rsidP="00D8439F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701" w:type="dxa"/>
            <w:vAlign w:val="center"/>
          </w:tcPr>
          <w:p w:rsidR="009F64A4" w:rsidRDefault="009F64A4" w:rsidP="00D8439F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004" w:type="dxa"/>
            <w:vAlign w:val="center"/>
          </w:tcPr>
          <w:p w:rsidR="009F64A4" w:rsidRDefault="009F64A4" w:rsidP="00D8439F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</w:tr>
      <w:tr w:rsidR="009F64A4" w:rsidTr="00D8439F">
        <w:trPr>
          <w:trHeight w:val="851"/>
          <w:jc w:val="center"/>
        </w:trPr>
        <w:tc>
          <w:tcPr>
            <w:tcW w:w="1135" w:type="dxa"/>
            <w:vAlign w:val="center"/>
          </w:tcPr>
          <w:p w:rsidR="009F64A4" w:rsidRDefault="009F64A4" w:rsidP="00D8439F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134" w:type="dxa"/>
            <w:vAlign w:val="center"/>
          </w:tcPr>
          <w:p w:rsidR="009F64A4" w:rsidRDefault="009F64A4" w:rsidP="00D8439F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276" w:type="dxa"/>
            <w:vAlign w:val="center"/>
          </w:tcPr>
          <w:p w:rsidR="009F64A4" w:rsidRDefault="009F64A4" w:rsidP="00D8439F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313" w:type="dxa"/>
            <w:vAlign w:val="center"/>
          </w:tcPr>
          <w:p w:rsidR="009F64A4" w:rsidRDefault="009F64A4" w:rsidP="00D8439F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701" w:type="dxa"/>
            <w:vAlign w:val="center"/>
          </w:tcPr>
          <w:p w:rsidR="009F64A4" w:rsidRDefault="009F64A4" w:rsidP="00D8439F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701" w:type="dxa"/>
            <w:vAlign w:val="center"/>
          </w:tcPr>
          <w:p w:rsidR="009F64A4" w:rsidRDefault="009F64A4" w:rsidP="00D8439F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004" w:type="dxa"/>
            <w:vAlign w:val="center"/>
          </w:tcPr>
          <w:p w:rsidR="009F64A4" w:rsidRDefault="009F64A4" w:rsidP="00D8439F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</w:tr>
      <w:tr w:rsidR="009F64A4" w:rsidTr="00D8439F">
        <w:trPr>
          <w:trHeight w:val="851"/>
          <w:jc w:val="center"/>
        </w:trPr>
        <w:tc>
          <w:tcPr>
            <w:tcW w:w="1135" w:type="dxa"/>
            <w:vAlign w:val="center"/>
          </w:tcPr>
          <w:p w:rsidR="009F64A4" w:rsidRDefault="009F64A4" w:rsidP="00D8439F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134" w:type="dxa"/>
            <w:vAlign w:val="center"/>
          </w:tcPr>
          <w:p w:rsidR="009F64A4" w:rsidRDefault="009F64A4" w:rsidP="00D8439F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276" w:type="dxa"/>
            <w:vAlign w:val="center"/>
          </w:tcPr>
          <w:p w:rsidR="009F64A4" w:rsidRDefault="009F64A4" w:rsidP="00D8439F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313" w:type="dxa"/>
            <w:vAlign w:val="center"/>
          </w:tcPr>
          <w:p w:rsidR="009F64A4" w:rsidRDefault="009F64A4" w:rsidP="00D8439F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701" w:type="dxa"/>
            <w:vAlign w:val="center"/>
          </w:tcPr>
          <w:p w:rsidR="009F64A4" w:rsidRDefault="009F64A4" w:rsidP="00D8439F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701" w:type="dxa"/>
            <w:vAlign w:val="center"/>
          </w:tcPr>
          <w:p w:rsidR="009F64A4" w:rsidRDefault="009F64A4" w:rsidP="00D8439F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004" w:type="dxa"/>
            <w:vAlign w:val="center"/>
          </w:tcPr>
          <w:p w:rsidR="009F64A4" w:rsidRDefault="009F64A4" w:rsidP="00D8439F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</w:tr>
      <w:tr w:rsidR="009F64A4" w:rsidTr="00D8439F">
        <w:trPr>
          <w:trHeight w:val="851"/>
          <w:jc w:val="center"/>
        </w:trPr>
        <w:tc>
          <w:tcPr>
            <w:tcW w:w="1135" w:type="dxa"/>
            <w:vAlign w:val="center"/>
          </w:tcPr>
          <w:p w:rsidR="009F64A4" w:rsidRDefault="009F64A4" w:rsidP="00D8439F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134" w:type="dxa"/>
            <w:vAlign w:val="center"/>
          </w:tcPr>
          <w:p w:rsidR="009F64A4" w:rsidRDefault="009F64A4" w:rsidP="00D8439F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276" w:type="dxa"/>
            <w:vAlign w:val="center"/>
          </w:tcPr>
          <w:p w:rsidR="009F64A4" w:rsidRDefault="009F64A4" w:rsidP="00D8439F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313" w:type="dxa"/>
            <w:vAlign w:val="center"/>
          </w:tcPr>
          <w:p w:rsidR="009F64A4" w:rsidRDefault="009F64A4" w:rsidP="00D8439F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701" w:type="dxa"/>
            <w:vAlign w:val="center"/>
          </w:tcPr>
          <w:p w:rsidR="009F64A4" w:rsidRDefault="009F64A4" w:rsidP="00D8439F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701" w:type="dxa"/>
            <w:vAlign w:val="center"/>
          </w:tcPr>
          <w:p w:rsidR="009F64A4" w:rsidRDefault="009F64A4" w:rsidP="00D8439F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004" w:type="dxa"/>
            <w:vAlign w:val="center"/>
          </w:tcPr>
          <w:p w:rsidR="009F64A4" w:rsidRDefault="009F64A4" w:rsidP="00D8439F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</w:tr>
      <w:tr w:rsidR="009F64A4" w:rsidTr="00D8439F">
        <w:trPr>
          <w:trHeight w:val="851"/>
          <w:jc w:val="center"/>
        </w:trPr>
        <w:tc>
          <w:tcPr>
            <w:tcW w:w="1135" w:type="dxa"/>
            <w:vAlign w:val="center"/>
          </w:tcPr>
          <w:p w:rsidR="009F64A4" w:rsidRDefault="009F64A4" w:rsidP="00D8439F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134" w:type="dxa"/>
            <w:vAlign w:val="center"/>
          </w:tcPr>
          <w:p w:rsidR="009F64A4" w:rsidRDefault="009F64A4" w:rsidP="00D8439F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276" w:type="dxa"/>
            <w:vAlign w:val="center"/>
          </w:tcPr>
          <w:p w:rsidR="009F64A4" w:rsidRDefault="009F64A4" w:rsidP="00D8439F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313" w:type="dxa"/>
            <w:vAlign w:val="center"/>
          </w:tcPr>
          <w:p w:rsidR="009F64A4" w:rsidRDefault="009F64A4" w:rsidP="00D8439F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701" w:type="dxa"/>
            <w:vAlign w:val="center"/>
          </w:tcPr>
          <w:p w:rsidR="009F64A4" w:rsidRDefault="009F64A4" w:rsidP="00D8439F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701" w:type="dxa"/>
            <w:vAlign w:val="center"/>
          </w:tcPr>
          <w:p w:rsidR="009F64A4" w:rsidRDefault="009F64A4" w:rsidP="00D8439F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004" w:type="dxa"/>
            <w:vAlign w:val="center"/>
          </w:tcPr>
          <w:p w:rsidR="009F64A4" w:rsidRDefault="009F64A4" w:rsidP="00D8439F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</w:tr>
      <w:tr w:rsidR="009F64A4" w:rsidTr="00D8439F">
        <w:trPr>
          <w:trHeight w:val="851"/>
          <w:jc w:val="center"/>
        </w:trPr>
        <w:tc>
          <w:tcPr>
            <w:tcW w:w="1135" w:type="dxa"/>
            <w:vAlign w:val="center"/>
          </w:tcPr>
          <w:p w:rsidR="009F64A4" w:rsidRDefault="009F64A4" w:rsidP="00D8439F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134" w:type="dxa"/>
            <w:vAlign w:val="center"/>
          </w:tcPr>
          <w:p w:rsidR="009F64A4" w:rsidRDefault="009F64A4" w:rsidP="00D8439F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276" w:type="dxa"/>
            <w:vAlign w:val="center"/>
          </w:tcPr>
          <w:p w:rsidR="009F64A4" w:rsidRDefault="009F64A4" w:rsidP="00D8439F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313" w:type="dxa"/>
            <w:vAlign w:val="center"/>
          </w:tcPr>
          <w:p w:rsidR="009F64A4" w:rsidRDefault="009F64A4" w:rsidP="00D8439F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701" w:type="dxa"/>
            <w:vAlign w:val="center"/>
          </w:tcPr>
          <w:p w:rsidR="009F64A4" w:rsidRDefault="009F64A4" w:rsidP="00D8439F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701" w:type="dxa"/>
            <w:vAlign w:val="center"/>
          </w:tcPr>
          <w:p w:rsidR="009F64A4" w:rsidRDefault="009F64A4" w:rsidP="00D8439F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004" w:type="dxa"/>
            <w:vAlign w:val="center"/>
          </w:tcPr>
          <w:p w:rsidR="009F64A4" w:rsidRDefault="009F64A4" w:rsidP="00D8439F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</w:tr>
    </w:tbl>
    <w:p w:rsidR="009F64A4" w:rsidRPr="005F6676" w:rsidRDefault="009F64A4" w:rsidP="009F64A4">
      <w:pPr>
        <w:spacing w:beforeLines="50" w:before="180" w:line="280" w:lineRule="exact"/>
        <w:rPr>
          <w:rFonts w:ascii="Times New Roman" w:eastAsia="標楷體" w:hAnsi="Times New Roman" w:cs="Times New Roman"/>
          <w:sz w:val="28"/>
          <w:szCs w:val="28"/>
        </w:rPr>
      </w:pPr>
      <w:r w:rsidRPr="005F6676">
        <w:rPr>
          <w:rFonts w:ascii="Times New Roman" w:eastAsia="標楷體" w:hAnsi="Times New Roman" w:cs="Times New Roman" w:hint="eastAsia"/>
          <w:sz w:val="28"/>
          <w:szCs w:val="28"/>
        </w:rPr>
        <w:t>說</w:t>
      </w:r>
      <w:r w:rsidRPr="005F6676">
        <w:rPr>
          <w:rFonts w:ascii="Times New Roman" w:eastAsia="標楷體" w:hAnsi="Times New Roman" w:cs="Times New Roman"/>
          <w:sz w:val="28"/>
          <w:szCs w:val="28"/>
        </w:rPr>
        <w:t>明：</w:t>
      </w:r>
    </w:p>
    <w:p w:rsidR="009F64A4" w:rsidRPr="005F6676" w:rsidRDefault="009F64A4" w:rsidP="009F64A4">
      <w:pPr>
        <w:pStyle w:val="a8"/>
        <w:numPr>
          <w:ilvl w:val="0"/>
          <w:numId w:val="2"/>
        </w:numPr>
        <w:spacing w:line="2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F6676">
        <w:rPr>
          <w:rFonts w:ascii="Times New Roman" w:eastAsia="標楷體" w:hAnsi="Times New Roman" w:cs="Times New Roman" w:hint="eastAsia"/>
          <w:sz w:val="28"/>
          <w:szCs w:val="28"/>
        </w:rPr>
        <w:t>請</w:t>
      </w:r>
      <w:r w:rsidRPr="005F6676">
        <w:rPr>
          <w:rFonts w:ascii="Times New Roman" w:eastAsia="標楷體" w:hAnsi="Times New Roman" w:cs="Times New Roman"/>
          <w:sz w:val="28"/>
          <w:szCs w:val="28"/>
        </w:rPr>
        <w:t>各單位人員</w:t>
      </w:r>
      <w:r w:rsidRPr="005F6676">
        <w:rPr>
          <w:rFonts w:ascii="Times New Roman" w:eastAsia="標楷體" w:hAnsi="Times New Roman" w:cs="Times New Roman" w:hint="eastAsia"/>
          <w:sz w:val="28"/>
          <w:szCs w:val="28"/>
        </w:rPr>
        <w:t>應</w:t>
      </w:r>
      <w:r w:rsidRPr="005F6676">
        <w:rPr>
          <w:rFonts w:ascii="Times New Roman" w:eastAsia="標楷體" w:hAnsi="Times New Roman" w:cs="Times New Roman"/>
          <w:sz w:val="28"/>
          <w:szCs w:val="28"/>
        </w:rPr>
        <w:t>每</w:t>
      </w:r>
      <w:r w:rsidRPr="005F6676">
        <w:rPr>
          <w:rFonts w:ascii="Times New Roman" w:eastAsia="標楷體" w:hAnsi="Times New Roman" w:cs="Times New Roman" w:hint="eastAsia"/>
          <w:sz w:val="28"/>
          <w:szCs w:val="28"/>
        </w:rPr>
        <w:t>日需清潔乾淨並使用稀釋漂白水或酒精消毒</w:t>
      </w:r>
      <w:r w:rsidRPr="005F6676">
        <w:rPr>
          <w:rFonts w:ascii="Times New Roman" w:eastAsia="標楷體" w:hAnsi="Times New Roman" w:cs="Times New Roman"/>
          <w:sz w:val="28"/>
          <w:szCs w:val="28"/>
        </w:rPr>
        <w:t>至少</w:t>
      </w:r>
      <w:r w:rsidRPr="005F6676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5F6676">
        <w:rPr>
          <w:rFonts w:ascii="Times New Roman" w:eastAsia="標楷體" w:hAnsi="Times New Roman" w:cs="Times New Roman" w:hint="eastAsia"/>
          <w:sz w:val="28"/>
          <w:szCs w:val="28"/>
        </w:rPr>
        <w:t>次。</w:t>
      </w:r>
    </w:p>
    <w:p w:rsidR="009F64A4" w:rsidRPr="005F6676" w:rsidRDefault="009F64A4" w:rsidP="009F64A4">
      <w:pPr>
        <w:pStyle w:val="a8"/>
        <w:numPr>
          <w:ilvl w:val="0"/>
          <w:numId w:val="2"/>
        </w:numPr>
        <w:spacing w:line="280" w:lineRule="exact"/>
        <w:ind w:left="760" w:hangingChars="100" w:hanging="280"/>
        <w:rPr>
          <w:rFonts w:ascii="Times New Roman" w:eastAsia="標楷體" w:hAnsi="Times New Roman" w:cs="Times New Roman"/>
          <w:sz w:val="28"/>
          <w:szCs w:val="28"/>
        </w:rPr>
      </w:pPr>
      <w:r w:rsidRPr="005F6676">
        <w:rPr>
          <w:rFonts w:ascii="Times New Roman" w:eastAsia="標楷體" w:hAnsi="Times New Roman" w:cs="Times New Roman" w:hint="eastAsia"/>
          <w:sz w:val="28"/>
          <w:szCs w:val="28"/>
        </w:rPr>
        <w:t>本表單</w:t>
      </w:r>
      <w:r w:rsidRPr="005F6676">
        <w:rPr>
          <w:rFonts w:ascii="Times New Roman" w:eastAsia="標楷體" w:hAnsi="Times New Roman" w:cs="Times New Roman"/>
          <w:sz w:val="28"/>
          <w:szCs w:val="28"/>
        </w:rPr>
        <w:t>經</w:t>
      </w:r>
      <w:r w:rsidRPr="005F6676">
        <w:rPr>
          <w:rFonts w:ascii="Times New Roman" w:eastAsia="標楷體" w:hAnsi="Times New Roman" w:cs="Times New Roman" w:hint="eastAsia"/>
          <w:sz w:val="28"/>
          <w:szCs w:val="28"/>
        </w:rPr>
        <w:t>單</w:t>
      </w:r>
      <w:r w:rsidRPr="005F6676">
        <w:rPr>
          <w:rFonts w:ascii="Times New Roman" w:eastAsia="標楷體" w:hAnsi="Times New Roman" w:cs="Times New Roman"/>
          <w:sz w:val="28"/>
          <w:szCs w:val="28"/>
        </w:rPr>
        <w:t>位主管核章後，</w:t>
      </w:r>
      <w:r w:rsidRPr="005F6676">
        <w:rPr>
          <w:rFonts w:ascii="Times New Roman" w:eastAsia="標楷體" w:hAnsi="Times New Roman" w:cs="Times New Roman" w:hint="eastAsia"/>
          <w:sz w:val="28"/>
          <w:szCs w:val="28"/>
        </w:rPr>
        <w:t>請自行收</w:t>
      </w:r>
      <w:r w:rsidRPr="005F6676">
        <w:rPr>
          <w:rFonts w:ascii="Times New Roman" w:eastAsia="標楷體" w:hAnsi="Times New Roman" w:cs="Times New Roman"/>
          <w:sz w:val="28"/>
          <w:szCs w:val="28"/>
        </w:rPr>
        <w:t>存備查。</w:t>
      </w:r>
    </w:p>
    <w:p w:rsidR="009F64A4" w:rsidRPr="003B60D5" w:rsidRDefault="009F64A4" w:rsidP="009F64A4">
      <w:pPr>
        <w:pStyle w:val="a8"/>
        <w:numPr>
          <w:ilvl w:val="0"/>
          <w:numId w:val="2"/>
        </w:numPr>
        <w:spacing w:line="280" w:lineRule="exact"/>
        <w:ind w:left="760" w:hangingChars="100" w:hanging="280"/>
        <w:rPr>
          <w:rFonts w:ascii="Times New Roman" w:eastAsia="標楷體" w:hAnsi="Times New Roman" w:cs="Times New Roman"/>
          <w:sz w:val="28"/>
          <w:szCs w:val="28"/>
        </w:rPr>
      </w:pPr>
      <w:r w:rsidRPr="005F6676">
        <w:rPr>
          <w:rFonts w:ascii="Times New Roman" w:eastAsia="標楷體" w:hAnsi="Times New Roman" w:cs="Times New Roman" w:hint="eastAsia"/>
          <w:sz w:val="28"/>
          <w:szCs w:val="28"/>
        </w:rPr>
        <w:t>因漂</w:t>
      </w:r>
      <w:r w:rsidRPr="005F6676">
        <w:rPr>
          <w:rFonts w:ascii="Times New Roman" w:eastAsia="標楷體" w:hAnsi="Times New Roman" w:cs="Times New Roman"/>
          <w:sz w:val="28"/>
          <w:szCs w:val="28"/>
        </w:rPr>
        <w:t>白水</w:t>
      </w:r>
      <w:r w:rsidRPr="005F6676">
        <w:rPr>
          <w:rFonts w:ascii="Times New Roman" w:eastAsia="標楷體" w:hAnsi="Times New Roman" w:cs="Times New Roman" w:hint="eastAsia"/>
          <w:sz w:val="28"/>
          <w:szCs w:val="28"/>
        </w:rPr>
        <w:t>有</w:t>
      </w:r>
      <w:r w:rsidRPr="005F6676">
        <w:rPr>
          <w:rFonts w:ascii="Times New Roman" w:eastAsia="標楷體" w:hAnsi="Times New Roman" w:cs="Times New Roman"/>
          <w:sz w:val="28"/>
          <w:szCs w:val="28"/>
        </w:rPr>
        <w:t>刺激性，清</w:t>
      </w:r>
      <w:r w:rsidRPr="005F6676">
        <w:rPr>
          <w:rFonts w:ascii="Times New Roman" w:eastAsia="標楷體" w:hAnsi="Times New Roman" w:cs="Times New Roman" w:hint="eastAsia"/>
          <w:sz w:val="28"/>
          <w:szCs w:val="28"/>
        </w:rPr>
        <w:t>潔</w:t>
      </w:r>
      <w:r w:rsidRPr="005F6676">
        <w:rPr>
          <w:rFonts w:ascii="Times New Roman" w:eastAsia="標楷體" w:hAnsi="Times New Roman" w:cs="Times New Roman"/>
          <w:sz w:val="28"/>
          <w:szCs w:val="28"/>
        </w:rPr>
        <w:t>人員</w:t>
      </w:r>
      <w:r w:rsidRPr="005F6676">
        <w:rPr>
          <w:rFonts w:ascii="Times New Roman" w:eastAsia="標楷體" w:hAnsi="Times New Roman" w:cs="Times New Roman" w:hint="eastAsia"/>
          <w:sz w:val="28"/>
          <w:szCs w:val="28"/>
        </w:rPr>
        <w:t>消</w:t>
      </w:r>
      <w:r w:rsidRPr="005F6676">
        <w:rPr>
          <w:rFonts w:ascii="Times New Roman" w:eastAsia="標楷體" w:hAnsi="Times New Roman" w:cs="Times New Roman"/>
          <w:sz w:val="28"/>
          <w:szCs w:val="28"/>
        </w:rPr>
        <w:t>毒</w:t>
      </w:r>
      <w:r w:rsidRPr="005F6676">
        <w:rPr>
          <w:rFonts w:ascii="Times New Roman" w:eastAsia="標楷體" w:hAnsi="Times New Roman" w:cs="Times New Roman" w:hint="eastAsia"/>
          <w:sz w:val="28"/>
          <w:szCs w:val="28"/>
        </w:rPr>
        <w:t>時</w:t>
      </w:r>
      <w:r w:rsidRPr="005F6676">
        <w:rPr>
          <w:rFonts w:ascii="Times New Roman" w:eastAsia="標楷體" w:hAnsi="Times New Roman" w:cs="Times New Roman"/>
          <w:sz w:val="28"/>
          <w:szCs w:val="28"/>
        </w:rPr>
        <w:t>請務必</w:t>
      </w:r>
      <w:r w:rsidRPr="005F6676">
        <w:rPr>
          <w:rFonts w:ascii="Times New Roman" w:eastAsia="標楷體" w:hAnsi="Times New Roman" w:cs="Times New Roman" w:hint="eastAsia"/>
          <w:sz w:val="28"/>
          <w:szCs w:val="28"/>
        </w:rPr>
        <w:t>配</w:t>
      </w:r>
      <w:r w:rsidRPr="005F6676">
        <w:rPr>
          <w:rFonts w:ascii="Times New Roman" w:eastAsia="標楷體" w:hAnsi="Times New Roman" w:cs="Times New Roman"/>
          <w:sz w:val="28"/>
          <w:szCs w:val="28"/>
        </w:rPr>
        <w:t>戴</w:t>
      </w:r>
      <w:r w:rsidRPr="005F6676">
        <w:rPr>
          <w:rFonts w:ascii="Times New Roman" w:eastAsia="標楷體" w:hAnsi="Times New Roman" w:cs="Times New Roman" w:hint="eastAsia"/>
          <w:sz w:val="28"/>
          <w:szCs w:val="28"/>
        </w:rPr>
        <w:t>防</w:t>
      </w:r>
      <w:r w:rsidRPr="005F6676">
        <w:rPr>
          <w:rFonts w:ascii="Times New Roman" w:eastAsia="標楷體" w:hAnsi="Times New Roman" w:cs="Times New Roman"/>
          <w:sz w:val="28"/>
          <w:szCs w:val="28"/>
        </w:rPr>
        <w:t>護措施。</w:t>
      </w:r>
    </w:p>
    <w:p w:rsidR="009F64A4" w:rsidRDefault="009F64A4" w:rsidP="009F64A4">
      <w:pPr>
        <w:spacing w:afterLines="50" w:after="180" w:line="480" w:lineRule="exact"/>
        <w:jc w:val="center"/>
        <w:rPr>
          <w:rFonts w:ascii="Times New Roman" w:eastAsia="標楷體" w:hAnsi="Times New Roman" w:cs="Times New Roman"/>
          <w:b/>
          <w:sz w:val="36"/>
        </w:rPr>
      </w:pPr>
      <w:r w:rsidRPr="00833968">
        <w:rPr>
          <w:rFonts w:ascii="Times New Roman" w:eastAsia="標楷體" w:hAnsi="Times New Roman" w:cs="Times New Roman"/>
          <w:b/>
          <w:sz w:val="36"/>
        </w:rPr>
        <w:lastRenderedPageBreak/>
        <w:t>國立</w:t>
      </w:r>
      <w:proofErr w:type="gramStart"/>
      <w:r>
        <w:rPr>
          <w:rFonts w:ascii="Times New Roman" w:eastAsia="標楷體" w:hAnsi="Times New Roman" w:cs="Times New Roman" w:hint="eastAsia"/>
          <w:b/>
          <w:sz w:val="36"/>
        </w:rPr>
        <w:t>臺</w:t>
      </w:r>
      <w:proofErr w:type="gramEnd"/>
      <w:r>
        <w:rPr>
          <w:rFonts w:ascii="Times New Roman" w:eastAsia="標楷體" w:hAnsi="Times New Roman" w:cs="Times New Roman" w:hint="eastAsia"/>
          <w:b/>
          <w:sz w:val="36"/>
        </w:rPr>
        <w:t>北商業大學</w:t>
      </w:r>
      <w:r w:rsidRPr="00833968">
        <w:rPr>
          <w:rFonts w:ascii="Times New Roman" w:eastAsia="標楷體" w:hAnsi="Times New Roman" w:cs="Times New Roman"/>
          <w:b/>
          <w:sz w:val="36"/>
        </w:rPr>
        <w:t>因應「嚴重特殊傳染性肺炎」</w:t>
      </w:r>
      <w:r w:rsidRPr="00833968">
        <w:rPr>
          <w:rFonts w:ascii="Times New Roman" w:eastAsia="標楷體" w:hAnsi="Times New Roman"/>
          <w:b/>
          <w:sz w:val="36"/>
        </w:rPr>
        <w:t>(2019-nCoV)</w:t>
      </w:r>
      <w:r w:rsidRPr="00833968">
        <w:rPr>
          <w:rFonts w:ascii="Times New Roman" w:eastAsia="標楷體" w:hAnsi="Times New Roman"/>
          <w:b/>
          <w:sz w:val="36"/>
        </w:rPr>
        <w:br/>
      </w:r>
      <w:r w:rsidRPr="00BA68A9">
        <w:rPr>
          <w:rFonts w:ascii="Times New Roman" w:eastAsia="標楷體" w:hAnsi="Times New Roman" w:cs="Times New Roman" w:hint="eastAsia"/>
          <w:b/>
          <w:sz w:val="36"/>
          <w:highlight w:val="yellow"/>
        </w:rPr>
        <w:t>教室</w:t>
      </w:r>
      <w:r w:rsidRPr="00BA68A9">
        <w:rPr>
          <w:rFonts w:ascii="Times New Roman" w:eastAsia="標楷體" w:hAnsi="Times New Roman" w:cs="Times New Roman" w:hint="eastAsia"/>
          <w:b/>
          <w:sz w:val="36"/>
          <w:highlight w:val="yellow"/>
        </w:rPr>
        <w:t>/</w:t>
      </w:r>
      <w:r w:rsidRPr="00BA68A9">
        <w:rPr>
          <w:rFonts w:ascii="Times New Roman" w:eastAsia="標楷體" w:hAnsi="Times New Roman" w:cs="Times New Roman" w:hint="eastAsia"/>
          <w:b/>
          <w:sz w:val="36"/>
          <w:highlight w:val="yellow"/>
        </w:rPr>
        <w:t>辦公室</w:t>
      </w:r>
      <w:r w:rsidRPr="00833968">
        <w:rPr>
          <w:rFonts w:ascii="Times New Roman" w:eastAsia="標楷體" w:hAnsi="Times New Roman" w:cs="Times New Roman"/>
          <w:b/>
          <w:sz w:val="36"/>
        </w:rPr>
        <w:t>防疫清潔消毒措施自我檢查表</w:t>
      </w:r>
    </w:p>
    <w:p w:rsidR="009F64A4" w:rsidRPr="004E6D2C" w:rsidRDefault="009F64A4" w:rsidP="009F64A4">
      <w:pPr>
        <w:spacing w:afterLines="50" w:after="180" w:line="480" w:lineRule="exact"/>
        <w:rPr>
          <w:rFonts w:ascii="Times New Roman" w:eastAsia="標楷體" w:hAnsi="Times New Roman" w:cs="Times New Roman"/>
          <w:sz w:val="36"/>
        </w:rPr>
      </w:pPr>
      <w:r w:rsidRPr="00BA68A9">
        <w:rPr>
          <w:rFonts w:ascii="Times New Roman" w:eastAsia="標楷體" w:hAnsi="Times New Roman" w:cs="Times New Roman" w:hint="eastAsia"/>
          <w:sz w:val="36"/>
        </w:rPr>
        <w:t>教室</w:t>
      </w:r>
      <w:r w:rsidRPr="00BA68A9">
        <w:rPr>
          <w:rFonts w:ascii="Times New Roman" w:eastAsia="標楷體" w:hAnsi="Times New Roman" w:cs="Times New Roman" w:hint="eastAsia"/>
          <w:sz w:val="36"/>
        </w:rPr>
        <w:t>/</w:t>
      </w:r>
      <w:r w:rsidRPr="00BA68A9">
        <w:rPr>
          <w:rFonts w:ascii="Times New Roman" w:eastAsia="標楷體" w:hAnsi="Times New Roman" w:cs="Times New Roman" w:hint="eastAsia"/>
          <w:sz w:val="36"/>
        </w:rPr>
        <w:t>辦公室</w:t>
      </w:r>
      <w:r w:rsidRPr="004E6D2C">
        <w:rPr>
          <w:rFonts w:ascii="Times New Roman" w:eastAsia="標楷體" w:hAnsi="Times New Roman" w:cs="Times New Roman" w:hint="eastAsia"/>
          <w:sz w:val="36"/>
        </w:rPr>
        <w:t>名稱：</w:t>
      </w:r>
      <w:r w:rsidRPr="004E6D2C">
        <w:rPr>
          <w:rFonts w:ascii="Times New Roman" w:eastAsia="標楷體" w:hAnsi="Times New Roman" w:cs="Times New Roman" w:hint="eastAsia"/>
          <w:sz w:val="36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sz w:val="36"/>
          <w:u w:val="single"/>
        </w:rPr>
        <w:t xml:space="preserve">  </w:t>
      </w:r>
      <w:r>
        <w:rPr>
          <w:rFonts w:ascii="Times New Roman" w:eastAsia="標楷體" w:hAnsi="Times New Roman" w:cs="Times New Roman" w:hint="eastAsia"/>
          <w:sz w:val="36"/>
          <w:u w:val="single"/>
        </w:rPr>
        <w:t>總務處辦公室</w:t>
      </w:r>
      <w:r w:rsidRPr="004E6D2C">
        <w:rPr>
          <w:rFonts w:ascii="Times New Roman" w:eastAsia="標楷體" w:hAnsi="Times New Roman" w:cs="Times New Roman" w:hint="eastAsia"/>
          <w:sz w:val="36"/>
          <w:u w:val="single"/>
        </w:rPr>
        <w:t xml:space="preserve">    </w:t>
      </w:r>
    </w:p>
    <w:tbl>
      <w:tblPr>
        <w:tblStyle w:val="a3"/>
        <w:tblW w:w="11264" w:type="dxa"/>
        <w:jc w:val="center"/>
        <w:tblInd w:w="219" w:type="dxa"/>
        <w:tblLook w:val="04A0" w:firstRow="1" w:lastRow="0" w:firstColumn="1" w:lastColumn="0" w:noHBand="0" w:noVBand="1"/>
      </w:tblPr>
      <w:tblGrid>
        <w:gridCol w:w="1135"/>
        <w:gridCol w:w="1134"/>
        <w:gridCol w:w="1276"/>
        <w:gridCol w:w="3313"/>
        <w:gridCol w:w="1701"/>
        <w:gridCol w:w="1701"/>
        <w:gridCol w:w="1004"/>
      </w:tblGrid>
      <w:tr w:rsidR="009F64A4" w:rsidTr="00D8439F">
        <w:trPr>
          <w:trHeight w:val="2299"/>
          <w:jc w:val="center"/>
        </w:trPr>
        <w:tc>
          <w:tcPr>
            <w:tcW w:w="1135" w:type="dxa"/>
            <w:vAlign w:val="center"/>
          </w:tcPr>
          <w:p w:rsidR="009F64A4" w:rsidRPr="00BA68A9" w:rsidRDefault="009F64A4" w:rsidP="00D8439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BA68A9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1134" w:type="dxa"/>
            <w:vAlign w:val="center"/>
          </w:tcPr>
          <w:p w:rsidR="009F64A4" w:rsidRPr="00BA68A9" w:rsidRDefault="009F64A4" w:rsidP="00D8439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BA68A9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時間</w:t>
            </w:r>
          </w:p>
        </w:tc>
        <w:tc>
          <w:tcPr>
            <w:tcW w:w="1276" w:type="dxa"/>
            <w:vAlign w:val="center"/>
          </w:tcPr>
          <w:p w:rsidR="009F64A4" w:rsidRPr="00BA68A9" w:rsidRDefault="009F64A4" w:rsidP="00D8439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BA68A9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地點/位置</w:t>
            </w:r>
          </w:p>
        </w:tc>
        <w:tc>
          <w:tcPr>
            <w:tcW w:w="3313" w:type="dxa"/>
          </w:tcPr>
          <w:p w:rsidR="009F64A4" w:rsidRPr="005F6676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</w:pPr>
            <w:r w:rsidRPr="005F6676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u w:val="single"/>
              </w:rPr>
              <w:t>教室</w:t>
            </w:r>
            <w:r w:rsidRPr="005F6676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u w:val="single"/>
              </w:rPr>
              <w:t>/</w:t>
            </w:r>
            <w:r w:rsidRPr="005F6676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u w:val="single"/>
              </w:rPr>
              <w:t>辦公室</w:t>
            </w:r>
          </w:p>
          <w:p w:rsidR="009F64A4" w:rsidRPr="005F6676" w:rsidRDefault="009F64A4" w:rsidP="009F64A4">
            <w:pPr>
              <w:spacing w:afterLines="50" w:after="180" w:line="32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F667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地面</w:t>
            </w:r>
            <w:r w:rsidRPr="005F6676">
              <w:rPr>
                <w:rFonts w:ascii="Times New Roman" w:eastAsia="標楷體" w:hAnsi="Times New Roman" w:cs="Times New Roman"/>
                <w:sz w:val="28"/>
                <w:szCs w:val="28"/>
              </w:rPr>
              <w:t>、門把、講</w:t>
            </w:r>
            <w:r w:rsidRPr="005F667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台</w:t>
            </w:r>
            <w:r w:rsidRPr="005F6676">
              <w:rPr>
                <w:rFonts w:ascii="Times New Roman" w:eastAsia="標楷體" w:hAnsi="Times New Roman" w:cs="Times New Roman"/>
                <w:sz w:val="28"/>
                <w:szCs w:val="28"/>
              </w:rPr>
              <w:t>桌面、</w:t>
            </w:r>
            <w:r w:rsidRPr="005F667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</w:t>
            </w:r>
            <w:r w:rsidRPr="005F6676">
              <w:rPr>
                <w:rFonts w:ascii="Times New Roman" w:eastAsia="標楷體" w:hAnsi="Times New Roman" w:cs="Times New Roman"/>
                <w:sz w:val="28"/>
                <w:szCs w:val="28"/>
              </w:rPr>
              <w:t>生座</w:t>
            </w:r>
            <w:r w:rsidRPr="005F667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位</w:t>
            </w:r>
            <w:r w:rsidRPr="005F6676">
              <w:rPr>
                <w:rFonts w:ascii="Times New Roman" w:eastAsia="標楷體" w:hAnsi="Times New Roman" w:cs="Times New Roman"/>
                <w:sz w:val="28"/>
                <w:szCs w:val="28"/>
              </w:rPr>
              <w:t>桌面、</w:t>
            </w:r>
            <w:r w:rsidRPr="005F667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</w:t>
            </w:r>
            <w:r w:rsidRPr="005F6676">
              <w:rPr>
                <w:rFonts w:ascii="Times New Roman" w:eastAsia="標楷體" w:hAnsi="Times New Roman" w:cs="Times New Roman"/>
                <w:sz w:val="28"/>
                <w:szCs w:val="28"/>
              </w:rPr>
              <w:t>話、電腦、</w:t>
            </w:r>
            <w:r w:rsidRPr="005F667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鍵</w:t>
            </w:r>
            <w:r w:rsidRPr="005F6676">
              <w:rPr>
                <w:rFonts w:ascii="Times New Roman" w:eastAsia="標楷體" w:hAnsi="Times New Roman" w:cs="Times New Roman"/>
                <w:sz w:val="28"/>
                <w:szCs w:val="28"/>
              </w:rPr>
              <w:t>盤滑</w:t>
            </w:r>
            <w:r w:rsidRPr="005F667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鼠</w:t>
            </w:r>
            <w:r w:rsidRPr="005F6676">
              <w:rPr>
                <w:rFonts w:ascii="Times New Roman" w:eastAsia="標楷體" w:hAnsi="Times New Roman" w:cs="Times New Roman"/>
                <w:sz w:val="28"/>
                <w:szCs w:val="28"/>
              </w:rPr>
              <w:t>、電燈開</w:t>
            </w:r>
            <w:r w:rsidRPr="005F667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關</w:t>
            </w:r>
            <w:r w:rsidRPr="005F6676">
              <w:rPr>
                <w:rFonts w:ascii="Times New Roman" w:eastAsia="標楷體" w:hAnsi="Times New Roman" w:cs="Times New Roman"/>
                <w:sz w:val="28"/>
                <w:szCs w:val="28"/>
              </w:rPr>
              <w:t>、冷氣搖控器</w:t>
            </w:r>
            <w:r w:rsidRPr="005F667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、置物櫃、門窗</w:t>
            </w:r>
            <w:r w:rsidRPr="005F6676">
              <w:rPr>
                <w:rFonts w:ascii="Times New Roman" w:eastAsia="標楷體" w:hAnsi="Times New Roman" w:cs="Times New Roman"/>
                <w:sz w:val="28"/>
                <w:szCs w:val="28"/>
              </w:rPr>
              <w:t>等</w:t>
            </w:r>
          </w:p>
        </w:tc>
        <w:tc>
          <w:tcPr>
            <w:tcW w:w="1701" w:type="dxa"/>
            <w:vAlign w:val="center"/>
          </w:tcPr>
          <w:p w:rsidR="009F64A4" w:rsidRPr="00BA68A9" w:rsidRDefault="009F64A4" w:rsidP="00D8439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BA68A9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消毒人員</w:t>
            </w:r>
          </w:p>
          <w:p w:rsidR="009F64A4" w:rsidRPr="00BA68A9" w:rsidRDefault="009F64A4" w:rsidP="00D8439F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BA68A9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簽章</w:t>
            </w:r>
          </w:p>
        </w:tc>
        <w:tc>
          <w:tcPr>
            <w:tcW w:w="1701" w:type="dxa"/>
            <w:vAlign w:val="center"/>
          </w:tcPr>
          <w:p w:rsidR="009F64A4" w:rsidRPr="00BA68A9" w:rsidRDefault="009F64A4" w:rsidP="00D8439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BA68A9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單位主管</w:t>
            </w:r>
          </w:p>
          <w:p w:rsidR="009F64A4" w:rsidRPr="00BA68A9" w:rsidRDefault="009F64A4" w:rsidP="00D8439F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BA68A9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簽章</w:t>
            </w:r>
          </w:p>
        </w:tc>
        <w:tc>
          <w:tcPr>
            <w:tcW w:w="1004" w:type="dxa"/>
            <w:vAlign w:val="center"/>
          </w:tcPr>
          <w:p w:rsidR="009F64A4" w:rsidRPr="00BA68A9" w:rsidRDefault="009F64A4" w:rsidP="00D8439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BA68A9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備註</w:t>
            </w:r>
          </w:p>
        </w:tc>
      </w:tr>
      <w:tr w:rsidR="009F64A4" w:rsidTr="00D8439F">
        <w:trPr>
          <w:trHeight w:val="851"/>
          <w:jc w:val="center"/>
        </w:trPr>
        <w:tc>
          <w:tcPr>
            <w:tcW w:w="1135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134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276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313" w:type="dxa"/>
            <w:vAlign w:val="center"/>
          </w:tcPr>
          <w:p w:rsidR="009F64A4" w:rsidRPr="0077239D" w:rsidRDefault="009F64A4" w:rsidP="00D8439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9F64A4" w:rsidRPr="0077239D" w:rsidRDefault="009F64A4" w:rsidP="00D8439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9F64A4" w:rsidRPr="0077239D" w:rsidRDefault="009F64A4" w:rsidP="00D8439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u w:val="single"/>
              </w:rPr>
            </w:pPr>
          </w:p>
        </w:tc>
        <w:tc>
          <w:tcPr>
            <w:tcW w:w="1004" w:type="dxa"/>
            <w:vAlign w:val="center"/>
          </w:tcPr>
          <w:p w:rsidR="009F64A4" w:rsidRPr="00001CDC" w:rsidRDefault="009F64A4" w:rsidP="00D8439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u w:val="single"/>
              </w:rPr>
            </w:pPr>
          </w:p>
        </w:tc>
      </w:tr>
      <w:tr w:rsidR="009F64A4" w:rsidTr="00D8439F">
        <w:trPr>
          <w:trHeight w:val="851"/>
          <w:jc w:val="center"/>
        </w:trPr>
        <w:tc>
          <w:tcPr>
            <w:tcW w:w="1135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134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276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313" w:type="dxa"/>
            <w:vAlign w:val="center"/>
          </w:tcPr>
          <w:p w:rsidR="009F64A4" w:rsidRPr="0077239D" w:rsidRDefault="009F64A4" w:rsidP="00D8439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9F64A4" w:rsidRPr="0077239D" w:rsidRDefault="009F64A4" w:rsidP="00D8439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9F64A4" w:rsidRPr="0077239D" w:rsidRDefault="009F64A4" w:rsidP="00D8439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u w:val="single"/>
              </w:rPr>
            </w:pPr>
          </w:p>
        </w:tc>
        <w:tc>
          <w:tcPr>
            <w:tcW w:w="1004" w:type="dxa"/>
            <w:vAlign w:val="center"/>
          </w:tcPr>
          <w:p w:rsidR="009F64A4" w:rsidRPr="00001CDC" w:rsidRDefault="009F64A4" w:rsidP="00D8439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u w:val="single"/>
              </w:rPr>
            </w:pPr>
          </w:p>
        </w:tc>
      </w:tr>
      <w:tr w:rsidR="009F64A4" w:rsidTr="00D8439F">
        <w:trPr>
          <w:trHeight w:val="851"/>
          <w:jc w:val="center"/>
        </w:trPr>
        <w:tc>
          <w:tcPr>
            <w:tcW w:w="1135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134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276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313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701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701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004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</w:tr>
      <w:tr w:rsidR="009F64A4" w:rsidTr="00D8439F">
        <w:trPr>
          <w:trHeight w:val="851"/>
          <w:jc w:val="center"/>
        </w:trPr>
        <w:tc>
          <w:tcPr>
            <w:tcW w:w="1135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134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276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313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701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701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004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</w:tr>
      <w:tr w:rsidR="009F64A4" w:rsidTr="00D8439F">
        <w:trPr>
          <w:trHeight w:val="851"/>
          <w:jc w:val="center"/>
        </w:trPr>
        <w:tc>
          <w:tcPr>
            <w:tcW w:w="1135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134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276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313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701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701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004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</w:tr>
      <w:tr w:rsidR="009F64A4" w:rsidTr="00D8439F">
        <w:trPr>
          <w:trHeight w:val="851"/>
          <w:jc w:val="center"/>
        </w:trPr>
        <w:tc>
          <w:tcPr>
            <w:tcW w:w="1135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134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276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313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701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701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004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</w:tr>
      <w:tr w:rsidR="009F64A4" w:rsidTr="00D8439F">
        <w:trPr>
          <w:trHeight w:val="851"/>
          <w:jc w:val="center"/>
        </w:trPr>
        <w:tc>
          <w:tcPr>
            <w:tcW w:w="1135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134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276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313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701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701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004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</w:tr>
      <w:tr w:rsidR="009F64A4" w:rsidTr="00D8439F">
        <w:trPr>
          <w:trHeight w:val="851"/>
          <w:jc w:val="center"/>
        </w:trPr>
        <w:tc>
          <w:tcPr>
            <w:tcW w:w="1135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134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276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313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701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701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004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</w:tr>
      <w:tr w:rsidR="009F64A4" w:rsidTr="00D8439F">
        <w:trPr>
          <w:trHeight w:val="851"/>
          <w:jc w:val="center"/>
        </w:trPr>
        <w:tc>
          <w:tcPr>
            <w:tcW w:w="1135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134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276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313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701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701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004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</w:tr>
      <w:tr w:rsidR="009F64A4" w:rsidTr="00D8439F">
        <w:trPr>
          <w:trHeight w:val="851"/>
          <w:jc w:val="center"/>
        </w:trPr>
        <w:tc>
          <w:tcPr>
            <w:tcW w:w="1135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134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276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313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701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701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004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</w:tr>
      <w:tr w:rsidR="009F64A4" w:rsidTr="00D8439F">
        <w:trPr>
          <w:trHeight w:val="851"/>
          <w:jc w:val="center"/>
        </w:trPr>
        <w:tc>
          <w:tcPr>
            <w:tcW w:w="1135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134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276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313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701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701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004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</w:tr>
    </w:tbl>
    <w:p w:rsidR="009F64A4" w:rsidRPr="005F6676" w:rsidRDefault="009F64A4" w:rsidP="009F64A4">
      <w:pPr>
        <w:spacing w:beforeLines="50" w:before="180" w:line="280" w:lineRule="exact"/>
        <w:rPr>
          <w:rFonts w:ascii="Times New Roman" w:eastAsia="標楷體" w:hAnsi="Times New Roman" w:cs="Times New Roman"/>
          <w:sz w:val="28"/>
          <w:szCs w:val="28"/>
        </w:rPr>
      </w:pPr>
      <w:r w:rsidRPr="005F6676">
        <w:rPr>
          <w:rFonts w:ascii="Times New Roman" w:eastAsia="標楷體" w:hAnsi="Times New Roman" w:cs="Times New Roman" w:hint="eastAsia"/>
          <w:sz w:val="28"/>
          <w:szCs w:val="28"/>
        </w:rPr>
        <w:t>說</w:t>
      </w:r>
      <w:r w:rsidRPr="005F6676">
        <w:rPr>
          <w:rFonts w:ascii="Times New Roman" w:eastAsia="標楷體" w:hAnsi="Times New Roman" w:cs="Times New Roman"/>
          <w:sz w:val="28"/>
          <w:szCs w:val="28"/>
        </w:rPr>
        <w:t>明：</w:t>
      </w:r>
    </w:p>
    <w:p w:rsidR="009F64A4" w:rsidRPr="005F6676" w:rsidRDefault="009F64A4" w:rsidP="009F64A4">
      <w:pPr>
        <w:pStyle w:val="a8"/>
        <w:numPr>
          <w:ilvl w:val="0"/>
          <w:numId w:val="3"/>
        </w:numPr>
        <w:spacing w:line="2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F6676">
        <w:rPr>
          <w:rFonts w:ascii="Times New Roman" w:eastAsia="標楷體" w:hAnsi="Times New Roman" w:cs="Times New Roman" w:hint="eastAsia"/>
          <w:sz w:val="28"/>
          <w:szCs w:val="28"/>
        </w:rPr>
        <w:t>請</w:t>
      </w:r>
      <w:r w:rsidRPr="005F6676">
        <w:rPr>
          <w:rFonts w:ascii="Times New Roman" w:eastAsia="標楷體" w:hAnsi="Times New Roman" w:cs="Times New Roman"/>
          <w:sz w:val="28"/>
          <w:szCs w:val="28"/>
        </w:rPr>
        <w:t>各單位人員</w:t>
      </w:r>
      <w:r w:rsidRPr="005F6676">
        <w:rPr>
          <w:rFonts w:ascii="Times New Roman" w:eastAsia="標楷體" w:hAnsi="Times New Roman" w:cs="Times New Roman" w:hint="eastAsia"/>
          <w:sz w:val="28"/>
          <w:szCs w:val="28"/>
        </w:rPr>
        <w:t>應</w:t>
      </w:r>
      <w:r w:rsidRPr="005F6676">
        <w:rPr>
          <w:rFonts w:ascii="Times New Roman" w:eastAsia="標楷體" w:hAnsi="Times New Roman" w:cs="Times New Roman"/>
          <w:sz w:val="28"/>
          <w:szCs w:val="28"/>
        </w:rPr>
        <w:t>每</w:t>
      </w:r>
      <w:r w:rsidRPr="005F6676">
        <w:rPr>
          <w:rFonts w:ascii="Times New Roman" w:eastAsia="標楷體" w:hAnsi="Times New Roman" w:cs="Times New Roman" w:hint="eastAsia"/>
          <w:sz w:val="28"/>
          <w:szCs w:val="28"/>
        </w:rPr>
        <w:t>日需清潔乾淨並使用稀釋漂白水或酒精消毒</w:t>
      </w:r>
      <w:r w:rsidRPr="005F6676">
        <w:rPr>
          <w:rFonts w:ascii="Times New Roman" w:eastAsia="標楷體" w:hAnsi="Times New Roman" w:cs="Times New Roman"/>
          <w:sz w:val="28"/>
          <w:szCs w:val="28"/>
        </w:rPr>
        <w:t>至少</w:t>
      </w:r>
      <w:r w:rsidRPr="005F6676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5F6676">
        <w:rPr>
          <w:rFonts w:ascii="Times New Roman" w:eastAsia="標楷體" w:hAnsi="Times New Roman" w:cs="Times New Roman" w:hint="eastAsia"/>
          <w:sz w:val="28"/>
          <w:szCs w:val="28"/>
        </w:rPr>
        <w:t>次。</w:t>
      </w:r>
    </w:p>
    <w:p w:rsidR="009F64A4" w:rsidRPr="005F6676" w:rsidRDefault="009F64A4" w:rsidP="009F64A4">
      <w:pPr>
        <w:pStyle w:val="a8"/>
        <w:numPr>
          <w:ilvl w:val="0"/>
          <w:numId w:val="3"/>
        </w:numPr>
        <w:spacing w:line="280" w:lineRule="exact"/>
        <w:ind w:left="760" w:hangingChars="100" w:hanging="280"/>
        <w:rPr>
          <w:rFonts w:ascii="Times New Roman" w:eastAsia="標楷體" w:hAnsi="Times New Roman" w:cs="Times New Roman"/>
          <w:sz w:val="28"/>
          <w:szCs w:val="28"/>
        </w:rPr>
      </w:pPr>
      <w:r w:rsidRPr="005F6676">
        <w:rPr>
          <w:rFonts w:ascii="Times New Roman" w:eastAsia="標楷體" w:hAnsi="Times New Roman" w:cs="Times New Roman" w:hint="eastAsia"/>
          <w:sz w:val="28"/>
          <w:szCs w:val="28"/>
        </w:rPr>
        <w:t>本表單</w:t>
      </w:r>
      <w:r w:rsidRPr="005F6676">
        <w:rPr>
          <w:rFonts w:ascii="Times New Roman" w:eastAsia="標楷體" w:hAnsi="Times New Roman" w:cs="Times New Roman"/>
          <w:sz w:val="28"/>
          <w:szCs w:val="28"/>
        </w:rPr>
        <w:t>經</w:t>
      </w:r>
      <w:r w:rsidRPr="005F6676">
        <w:rPr>
          <w:rFonts w:ascii="Times New Roman" w:eastAsia="標楷體" w:hAnsi="Times New Roman" w:cs="Times New Roman" w:hint="eastAsia"/>
          <w:sz w:val="28"/>
          <w:szCs w:val="28"/>
        </w:rPr>
        <w:t>單</w:t>
      </w:r>
      <w:r w:rsidRPr="005F6676">
        <w:rPr>
          <w:rFonts w:ascii="Times New Roman" w:eastAsia="標楷體" w:hAnsi="Times New Roman" w:cs="Times New Roman"/>
          <w:sz w:val="28"/>
          <w:szCs w:val="28"/>
        </w:rPr>
        <w:t>位主管核章後，</w:t>
      </w:r>
      <w:r w:rsidRPr="005F6676">
        <w:rPr>
          <w:rFonts w:ascii="Times New Roman" w:eastAsia="標楷體" w:hAnsi="Times New Roman" w:cs="Times New Roman" w:hint="eastAsia"/>
          <w:sz w:val="28"/>
          <w:szCs w:val="28"/>
        </w:rPr>
        <w:t>請自行收</w:t>
      </w:r>
      <w:r w:rsidRPr="005F6676">
        <w:rPr>
          <w:rFonts w:ascii="Times New Roman" w:eastAsia="標楷體" w:hAnsi="Times New Roman" w:cs="Times New Roman"/>
          <w:sz w:val="28"/>
          <w:szCs w:val="28"/>
        </w:rPr>
        <w:t>存備查。</w:t>
      </w:r>
    </w:p>
    <w:p w:rsidR="009F64A4" w:rsidRDefault="009F64A4" w:rsidP="009F64A4">
      <w:pPr>
        <w:pStyle w:val="a8"/>
        <w:numPr>
          <w:ilvl w:val="0"/>
          <w:numId w:val="3"/>
        </w:numPr>
        <w:spacing w:line="280" w:lineRule="exact"/>
        <w:ind w:left="760" w:hangingChars="100" w:hanging="280"/>
        <w:rPr>
          <w:rFonts w:ascii="Times New Roman" w:eastAsia="標楷體" w:hAnsi="Times New Roman" w:cs="Times New Roman"/>
          <w:sz w:val="28"/>
          <w:szCs w:val="28"/>
        </w:rPr>
      </w:pPr>
      <w:r w:rsidRPr="005F6676">
        <w:rPr>
          <w:rFonts w:ascii="Times New Roman" w:eastAsia="標楷體" w:hAnsi="Times New Roman" w:cs="Times New Roman" w:hint="eastAsia"/>
          <w:sz w:val="28"/>
          <w:szCs w:val="28"/>
        </w:rPr>
        <w:t>因漂</w:t>
      </w:r>
      <w:r w:rsidRPr="005F6676">
        <w:rPr>
          <w:rFonts w:ascii="Times New Roman" w:eastAsia="標楷體" w:hAnsi="Times New Roman" w:cs="Times New Roman"/>
          <w:sz w:val="28"/>
          <w:szCs w:val="28"/>
        </w:rPr>
        <w:t>白水</w:t>
      </w:r>
      <w:r w:rsidRPr="005F6676">
        <w:rPr>
          <w:rFonts w:ascii="Times New Roman" w:eastAsia="標楷體" w:hAnsi="Times New Roman" w:cs="Times New Roman" w:hint="eastAsia"/>
          <w:sz w:val="28"/>
          <w:szCs w:val="28"/>
        </w:rPr>
        <w:t>有</w:t>
      </w:r>
      <w:r w:rsidRPr="005F6676">
        <w:rPr>
          <w:rFonts w:ascii="Times New Roman" w:eastAsia="標楷體" w:hAnsi="Times New Roman" w:cs="Times New Roman"/>
          <w:sz w:val="28"/>
          <w:szCs w:val="28"/>
        </w:rPr>
        <w:t>刺激性，清</w:t>
      </w:r>
      <w:r w:rsidRPr="005F6676">
        <w:rPr>
          <w:rFonts w:ascii="Times New Roman" w:eastAsia="標楷體" w:hAnsi="Times New Roman" w:cs="Times New Roman" w:hint="eastAsia"/>
          <w:sz w:val="28"/>
          <w:szCs w:val="28"/>
        </w:rPr>
        <w:t>潔</w:t>
      </w:r>
      <w:r w:rsidRPr="005F6676">
        <w:rPr>
          <w:rFonts w:ascii="Times New Roman" w:eastAsia="標楷體" w:hAnsi="Times New Roman" w:cs="Times New Roman"/>
          <w:sz w:val="28"/>
          <w:szCs w:val="28"/>
        </w:rPr>
        <w:t>人員</w:t>
      </w:r>
      <w:r w:rsidRPr="005F6676">
        <w:rPr>
          <w:rFonts w:ascii="Times New Roman" w:eastAsia="標楷體" w:hAnsi="Times New Roman" w:cs="Times New Roman" w:hint="eastAsia"/>
          <w:sz w:val="28"/>
          <w:szCs w:val="28"/>
        </w:rPr>
        <w:t>消</w:t>
      </w:r>
      <w:r w:rsidRPr="005F6676">
        <w:rPr>
          <w:rFonts w:ascii="Times New Roman" w:eastAsia="標楷體" w:hAnsi="Times New Roman" w:cs="Times New Roman"/>
          <w:sz w:val="28"/>
          <w:szCs w:val="28"/>
        </w:rPr>
        <w:t>毒</w:t>
      </w:r>
      <w:r w:rsidRPr="005F6676">
        <w:rPr>
          <w:rFonts w:ascii="Times New Roman" w:eastAsia="標楷體" w:hAnsi="Times New Roman" w:cs="Times New Roman" w:hint="eastAsia"/>
          <w:sz w:val="28"/>
          <w:szCs w:val="28"/>
        </w:rPr>
        <w:t>時</w:t>
      </w:r>
      <w:r w:rsidRPr="005F6676">
        <w:rPr>
          <w:rFonts w:ascii="Times New Roman" w:eastAsia="標楷體" w:hAnsi="Times New Roman" w:cs="Times New Roman"/>
          <w:sz w:val="28"/>
          <w:szCs w:val="28"/>
        </w:rPr>
        <w:t>請務必</w:t>
      </w:r>
      <w:r w:rsidRPr="005F6676">
        <w:rPr>
          <w:rFonts w:ascii="Times New Roman" w:eastAsia="標楷體" w:hAnsi="Times New Roman" w:cs="Times New Roman" w:hint="eastAsia"/>
          <w:sz w:val="28"/>
          <w:szCs w:val="28"/>
        </w:rPr>
        <w:t>配</w:t>
      </w:r>
      <w:r w:rsidRPr="005F6676">
        <w:rPr>
          <w:rFonts w:ascii="Times New Roman" w:eastAsia="標楷體" w:hAnsi="Times New Roman" w:cs="Times New Roman"/>
          <w:sz w:val="28"/>
          <w:szCs w:val="28"/>
        </w:rPr>
        <w:t>戴</w:t>
      </w:r>
      <w:r w:rsidRPr="005F6676">
        <w:rPr>
          <w:rFonts w:ascii="Times New Roman" w:eastAsia="標楷體" w:hAnsi="Times New Roman" w:cs="Times New Roman" w:hint="eastAsia"/>
          <w:sz w:val="28"/>
          <w:szCs w:val="28"/>
        </w:rPr>
        <w:t>防</w:t>
      </w:r>
      <w:r w:rsidRPr="005F6676">
        <w:rPr>
          <w:rFonts w:ascii="Times New Roman" w:eastAsia="標楷體" w:hAnsi="Times New Roman" w:cs="Times New Roman"/>
          <w:sz w:val="28"/>
          <w:szCs w:val="28"/>
        </w:rPr>
        <w:t>護措施。</w:t>
      </w:r>
    </w:p>
    <w:p w:rsidR="009F64A4" w:rsidRDefault="009F64A4" w:rsidP="009F64A4">
      <w:pPr>
        <w:spacing w:afterLines="50" w:after="180" w:line="480" w:lineRule="exact"/>
        <w:jc w:val="center"/>
        <w:rPr>
          <w:rFonts w:ascii="Times New Roman" w:eastAsia="標楷體" w:hAnsi="Times New Roman" w:cs="Times New Roman"/>
          <w:b/>
          <w:sz w:val="36"/>
        </w:rPr>
      </w:pPr>
      <w:r w:rsidRPr="00833968">
        <w:rPr>
          <w:rFonts w:ascii="Times New Roman" w:eastAsia="標楷體" w:hAnsi="Times New Roman" w:cs="Times New Roman"/>
          <w:b/>
          <w:sz w:val="36"/>
        </w:rPr>
        <w:lastRenderedPageBreak/>
        <w:t>國立</w:t>
      </w:r>
      <w:proofErr w:type="gramStart"/>
      <w:r>
        <w:rPr>
          <w:rFonts w:ascii="Times New Roman" w:eastAsia="標楷體" w:hAnsi="Times New Roman" w:cs="Times New Roman" w:hint="eastAsia"/>
          <w:b/>
          <w:sz w:val="36"/>
        </w:rPr>
        <w:t>臺</w:t>
      </w:r>
      <w:proofErr w:type="gramEnd"/>
      <w:r>
        <w:rPr>
          <w:rFonts w:ascii="Times New Roman" w:eastAsia="標楷體" w:hAnsi="Times New Roman" w:cs="Times New Roman" w:hint="eastAsia"/>
          <w:b/>
          <w:sz w:val="36"/>
        </w:rPr>
        <w:t>北商業大學</w:t>
      </w:r>
      <w:r w:rsidRPr="00833968">
        <w:rPr>
          <w:rFonts w:ascii="Times New Roman" w:eastAsia="標楷體" w:hAnsi="Times New Roman" w:cs="Times New Roman"/>
          <w:b/>
          <w:sz w:val="36"/>
        </w:rPr>
        <w:t>因應「嚴重特殊傳染性肺炎」</w:t>
      </w:r>
      <w:r w:rsidRPr="00833968">
        <w:rPr>
          <w:rFonts w:ascii="Times New Roman" w:eastAsia="標楷體" w:hAnsi="Times New Roman"/>
          <w:b/>
          <w:sz w:val="36"/>
        </w:rPr>
        <w:t>(2019-nCoV)</w:t>
      </w:r>
      <w:r w:rsidRPr="00833968">
        <w:rPr>
          <w:rFonts w:ascii="Times New Roman" w:eastAsia="標楷體" w:hAnsi="Times New Roman"/>
          <w:b/>
          <w:sz w:val="36"/>
        </w:rPr>
        <w:br/>
      </w:r>
      <w:r w:rsidRPr="00BA68A9">
        <w:rPr>
          <w:rFonts w:ascii="Times New Roman" w:eastAsia="標楷體" w:hAnsi="Times New Roman" w:cs="Times New Roman" w:hint="eastAsia"/>
          <w:b/>
          <w:sz w:val="36"/>
          <w:highlight w:val="yellow"/>
        </w:rPr>
        <w:t>教室</w:t>
      </w:r>
      <w:r w:rsidRPr="00BA68A9">
        <w:rPr>
          <w:rFonts w:ascii="Times New Roman" w:eastAsia="標楷體" w:hAnsi="Times New Roman" w:cs="Times New Roman" w:hint="eastAsia"/>
          <w:b/>
          <w:sz w:val="36"/>
          <w:highlight w:val="yellow"/>
        </w:rPr>
        <w:t>/</w:t>
      </w:r>
      <w:r w:rsidRPr="00BA68A9">
        <w:rPr>
          <w:rFonts w:ascii="Times New Roman" w:eastAsia="標楷體" w:hAnsi="Times New Roman" w:cs="Times New Roman" w:hint="eastAsia"/>
          <w:b/>
          <w:sz w:val="36"/>
          <w:highlight w:val="yellow"/>
        </w:rPr>
        <w:t>辦公室</w:t>
      </w:r>
      <w:r w:rsidRPr="00833968">
        <w:rPr>
          <w:rFonts w:ascii="Times New Roman" w:eastAsia="標楷體" w:hAnsi="Times New Roman" w:cs="Times New Roman"/>
          <w:b/>
          <w:sz w:val="36"/>
        </w:rPr>
        <w:t>防疫清潔消毒措施自我檢查表</w:t>
      </w:r>
    </w:p>
    <w:p w:rsidR="009F64A4" w:rsidRPr="004E6D2C" w:rsidRDefault="009F64A4" w:rsidP="009F64A4">
      <w:pPr>
        <w:spacing w:afterLines="50" w:after="180" w:line="480" w:lineRule="exact"/>
        <w:rPr>
          <w:rFonts w:ascii="Times New Roman" w:eastAsia="標楷體" w:hAnsi="Times New Roman" w:cs="Times New Roman"/>
          <w:sz w:val="36"/>
        </w:rPr>
      </w:pPr>
      <w:r w:rsidRPr="00BA68A9">
        <w:rPr>
          <w:rFonts w:ascii="Times New Roman" w:eastAsia="標楷體" w:hAnsi="Times New Roman" w:cs="Times New Roman" w:hint="eastAsia"/>
          <w:sz w:val="36"/>
        </w:rPr>
        <w:t>教室</w:t>
      </w:r>
      <w:r w:rsidRPr="00BA68A9">
        <w:rPr>
          <w:rFonts w:ascii="Times New Roman" w:eastAsia="標楷體" w:hAnsi="Times New Roman" w:cs="Times New Roman" w:hint="eastAsia"/>
          <w:sz w:val="36"/>
        </w:rPr>
        <w:t>/</w:t>
      </w:r>
      <w:r w:rsidRPr="00BA68A9">
        <w:rPr>
          <w:rFonts w:ascii="Times New Roman" w:eastAsia="標楷體" w:hAnsi="Times New Roman" w:cs="Times New Roman" w:hint="eastAsia"/>
          <w:sz w:val="36"/>
        </w:rPr>
        <w:t>辦公室</w:t>
      </w:r>
      <w:r w:rsidRPr="004E6D2C">
        <w:rPr>
          <w:rFonts w:ascii="Times New Roman" w:eastAsia="標楷體" w:hAnsi="Times New Roman" w:cs="Times New Roman" w:hint="eastAsia"/>
          <w:sz w:val="36"/>
        </w:rPr>
        <w:t>名稱：</w:t>
      </w:r>
      <w:r w:rsidRPr="004E6D2C">
        <w:rPr>
          <w:rFonts w:ascii="Times New Roman" w:eastAsia="標楷體" w:hAnsi="Times New Roman" w:cs="Times New Roman" w:hint="eastAsia"/>
          <w:sz w:val="36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sz w:val="36"/>
          <w:u w:val="single"/>
        </w:rPr>
        <w:t xml:space="preserve">  </w:t>
      </w:r>
      <w:r>
        <w:rPr>
          <w:rFonts w:ascii="Times New Roman" w:eastAsia="標楷體" w:hAnsi="Times New Roman" w:cs="Times New Roman" w:hint="eastAsia"/>
          <w:sz w:val="36"/>
          <w:u w:val="single"/>
        </w:rPr>
        <w:t>總務處辦公室</w:t>
      </w:r>
      <w:r w:rsidRPr="004E6D2C">
        <w:rPr>
          <w:rFonts w:ascii="Times New Roman" w:eastAsia="標楷體" w:hAnsi="Times New Roman" w:cs="Times New Roman" w:hint="eastAsia"/>
          <w:sz w:val="36"/>
          <w:u w:val="single"/>
        </w:rPr>
        <w:t xml:space="preserve">    </w:t>
      </w:r>
    </w:p>
    <w:tbl>
      <w:tblPr>
        <w:tblStyle w:val="a3"/>
        <w:tblW w:w="11264" w:type="dxa"/>
        <w:jc w:val="center"/>
        <w:tblInd w:w="219" w:type="dxa"/>
        <w:tblLook w:val="04A0" w:firstRow="1" w:lastRow="0" w:firstColumn="1" w:lastColumn="0" w:noHBand="0" w:noVBand="1"/>
      </w:tblPr>
      <w:tblGrid>
        <w:gridCol w:w="1135"/>
        <w:gridCol w:w="1134"/>
        <w:gridCol w:w="1276"/>
        <w:gridCol w:w="3313"/>
        <w:gridCol w:w="1701"/>
        <w:gridCol w:w="1701"/>
        <w:gridCol w:w="1004"/>
      </w:tblGrid>
      <w:tr w:rsidR="009F64A4" w:rsidTr="00D8439F">
        <w:trPr>
          <w:trHeight w:val="2299"/>
          <w:jc w:val="center"/>
        </w:trPr>
        <w:tc>
          <w:tcPr>
            <w:tcW w:w="1135" w:type="dxa"/>
            <w:vAlign w:val="center"/>
          </w:tcPr>
          <w:p w:rsidR="009F64A4" w:rsidRPr="00BA68A9" w:rsidRDefault="009F64A4" w:rsidP="00D8439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BA68A9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1134" w:type="dxa"/>
            <w:vAlign w:val="center"/>
          </w:tcPr>
          <w:p w:rsidR="009F64A4" w:rsidRPr="00BA68A9" w:rsidRDefault="009F64A4" w:rsidP="00D8439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BA68A9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時間</w:t>
            </w:r>
          </w:p>
        </w:tc>
        <w:tc>
          <w:tcPr>
            <w:tcW w:w="1276" w:type="dxa"/>
            <w:vAlign w:val="center"/>
          </w:tcPr>
          <w:p w:rsidR="009F64A4" w:rsidRPr="00BA68A9" w:rsidRDefault="009F64A4" w:rsidP="00D8439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BA68A9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地點/位置</w:t>
            </w:r>
          </w:p>
        </w:tc>
        <w:tc>
          <w:tcPr>
            <w:tcW w:w="3313" w:type="dxa"/>
          </w:tcPr>
          <w:p w:rsidR="009F64A4" w:rsidRPr="005F6676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</w:pPr>
            <w:r w:rsidRPr="005F6676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u w:val="single"/>
              </w:rPr>
              <w:t>教室</w:t>
            </w:r>
            <w:r w:rsidRPr="005F6676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u w:val="single"/>
              </w:rPr>
              <w:t>/</w:t>
            </w:r>
            <w:r w:rsidRPr="005F6676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u w:val="single"/>
              </w:rPr>
              <w:t>辦公室</w:t>
            </w:r>
          </w:p>
          <w:p w:rsidR="009F64A4" w:rsidRPr="005F6676" w:rsidRDefault="009F64A4" w:rsidP="009F64A4">
            <w:pPr>
              <w:spacing w:afterLines="50" w:after="180" w:line="32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F667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地面</w:t>
            </w:r>
            <w:r w:rsidRPr="005F6676">
              <w:rPr>
                <w:rFonts w:ascii="Times New Roman" w:eastAsia="標楷體" w:hAnsi="Times New Roman" w:cs="Times New Roman"/>
                <w:sz w:val="28"/>
                <w:szCs w:val="28"/>
              </w:rPr>
              <w:t>、門把、講</w:t>
            </w:r>
            <w:r w:rsidRPr="005F667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台</w:t>
            </w:r>
            <w:r w:rsidRPr="005F6676">
              <w:rPr>
                <w:rFonts w:ascii="Times New Roman" w:eastAsia="標楷體" w:hAnsi="Times New Roman" w:cs="Times New Roman"/>
                <w:sz w:val="28"/>
                <w:szCs w:val="28"/>
              </w:rPr>
              <w:t>桌面、</w:t>
            </w:r>
            <w:r w:rsidRPr="005F667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</w:t>
            </w:r>
            <w:r w:rsidRPr="005F6676">
              <w:rPr>
                <w:rFonts w:ascii="Times New Roman" w:eastAsia="標楷體" w:hAnsi="Times New Roman" w:cs="Times New Roman"/>
                <w:sz w:val="28"/>
                <w:szCs w:val="28"/>
              </w:rPr>
              <w:t>生座</w:t>
            </w:r>
            <w:r w:rsidRPr="005F667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位</w:t>
            </w:r>
            <w:r w:rsidRPr="005F6676">
              <w:rPr>
                <w:rFonts w:ascii="Times New Roman" w:eastAsia="標楷體" w:hAnsi="Times New Roman" w:cs="Times New Roman"/>
                <w:sz w:val="28"/>
                <w:szCs w:val="28"/>
              </w:rPr>
              <w:t>桌面、</w:t>
            </w:r>
            <w:r w:rsidRPr="005F667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</w:t>
            </w:r>
            <w:r w:rsidRPr="005F6676">
              <w:rPr>
                <w:rFonts w:ascii="Times New Roman" w:eastAsia="標楷體" w:hAnsi="Times New Roman" w:cs="Times New Roman"/>
                <w:sz w:val="28"/>
                <w:szCs w:val="28"/>
              </w:rPr>
              <w:t>話、電腦、</w:t>
            </w:r>
            <w:r w:rsidRPr="005F667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鍵</w:t>
            </w:r>
            <w:r w:rsidRPr="005F6676">
              <w:rPr>
                <w:rFonts w:ascii="Times New Roman" w:eastAsia="標楷體" w:hAnsi="Times New Roman" w:cs="Times New Roman"/>
                <w:sz w:val="28"/>
                <w:szCs w:val="28"/>
              </w:rPr>
              <w:t>盤滑</w:t>
            </w:r>
            <w:r w:rsidRPr="005F667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鼠</w:t>
            </w:r>
            <w:r w:rsidRPr="005F6676">
              <w:rPr>
                <w:rFonts w:ascii="Times New Roman" w:eastAsia="標楷體" w:hAnsi="Times New Roman" w:cs="Times New Roman"/>
                <w:sz w:val="28"/>
                <w:szCs w:val="28"/>
              </w:rPr>
              <w:t>、電燈開</w:t>
            </w:r>
            <w:r w:rsidRPr="005F667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關</w:t>
            </w:r>
            <w:r w:rsidRPr="005F6676">
              <w:rPr>
                <w:rFonts w:ascii="Times New Roman" w:eastAsia="標楷體" w:hAnsi="Times New Roman" w:cs="Times New Roman"/>
                <w:sz w:val="28"/>
                <w:szCs w:val="28"/>
              </w:rPr>
              <w:t>、冷氣搖控器</w:t>
            </w:r>
            <w:r w:rsidRPr="005F667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、置物櫃、門窗</w:t>
            </w:r>
            <w:r w:rsidRPr="005F6676">
              <w:rPr>
                <w:rFonts w:ascii="Times New Roman" w:eastAsia="標楷體" w:hAnsi="Times New Roman" w:cs="Times New Roman"/>
                <w:sz w:val="28"/>
                <w:szCs w:val="28"/>
              </w:rPr>
              <w:t>等</w:t>
            </w:r>
          </w:p>
        </w:tc>
        <w:tc>
          <w:tcPr>
            <w:tcW w:w="1701" w:type="dxa"/>
            <w:vAlign w:val="center"/>
          </w:tcPr>
          <w:p w:rsidR="009F64A4" w:rsidRPr="00BA68A9" w:rsidRDefault="009F64A4" w:rsidP="00D8439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BA68A9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消毒人員</w:t>
            </w:r>
          </w:p>
          <w:p w:rsidR="009F64A4" w:rsidRPr="00BA68A9" w:rsidRDefault="009F64A4" w:rsidP="00D8439F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BA68A9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簽章</w:t>
            </w:r>
          </w:p>
        </w:tc>
        <w:tc>
          <w:tcPr>
            <w:tcW w:w="1701" w:type="dxa"/>
            <w:vAlign w:val="center"/>
          </w:tcPr>
          <w:p w:rsidR="009F64A4" w:rsidRPr="00BA68A9" w:rsidRDefault="009F64A4" w:rsidP="00D8439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BA68A9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單位主管</w:t>
            </w:r>
          </w:p>
          <w:p w:rsidR="009F64A4" w:rsidRPr="00BA68A9" w:rsidRDefault="009F64A4" w:rsidP="00D8439F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BA68A9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簽章</w:t>
            </w:r>
          </w:p>
        </w:tc>
        <w:tc>
          <w:tcPr>
            <w:tcW w:w="1004" w:type="dxa"/>
            <w:vAlign w:val="center"/>
          </w:tcPr>
          <w:p w:rsidR="009F64A4" w:rsidRPr="00BA68A9" w:rsidRDefault="009F64A4" w:rsidP="00D8439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BA68A9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備註</w:t>
            </w:r>
          </w:p>
        </w:tc>
      </w:tr>
      <w:tr w:rsidR="009F64A4" w:rsidTr="00D8439F">
        <w:trPr>
          <w:trHeight w:val="851"/>
          <w:jc w:val="center"/>
        </w:trPr>
        <w:tc>
          <w:tcPr>
            <w:tcW w:w="1135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134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276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313" w:type="dxa"/>
            <w:vAlign w:val="center"/>
          </w:tcPr>
          <w:p w:rsidR="009F64A4" w:rsidRPr="0077239D" w:rsidRDefault="009F64A4" w:rsidP="00D8439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9F64A4" w:rsidRPr="0077239D" w:rsidRDefault="009F64A4" w:rsidP="00D8439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9F64A4" w:rsidRPr="0077239D" w:rsidRDefault="009F64A4" w:rsidP="00D8439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u w:val="single"/>
              </w:rPr>
            </w:pPr>
          </w:p>
        </w:tc>
        <w:tc>
          <w:tcPr>
            <w:tcW w:w="1004" w:type="dxa"/>
            <w:vAlign w:val="center"/>
          </w:tcPr>
          <w:p w:rsidR="009F64A4" w:rsidRPr="00001CDC" w:rsidRDefault="009F64A4" w:rsidP="00D8439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u w:val="single"/>
              </w:rPr>
            </w:pPr>
          </w:p>
        </w:tc>
      </w:tr>
      <w:tr w:rsidR="009F64A4" w:rsidTr="00D8439F">
        <w:trPr>
          <w:trHeight w:val="851"/>
          <w:jc w:val="center"/>
        </w:trPr>
        <w:tc>
          <w:tcPr>
            <w:tcW w:w="1135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134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276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313" w:type="dxa"/>
            <w:vAlign w:val="center"/>
          </w:tcPr>
          <w:p w:rsidR="009F64A4" w:rsidRPr="0077239D" w:rsidRDefault="009F64A4" w:rsidP="00D8439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9F64A4" w:rsidRPr="0077239D" w:rsidRDefault="009F64A4" w:rsidP="00D8439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9F64A4" w:rsidRPr="0077239D" w:rsidRDefault="009F64A4" w:rsidP="00D8439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u w:val="single"/>
              </w:rPr>
            </w:pPr>
          </w:p>
        </w:tc>
        <w:tc>
          <w:tcPr>
            <w:tcW w:w="1004" w:type="dxa"/>
            <w:vAlign w:val="center"/>
          </w:tcPr>
          <w:p w:rsidR="009F64A4" w:rsidRPr="00001CDC" w:rsidRDefault="009F64A4" w:rsidP="00D8439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u w:val="single"/>
              </w:rPr>
            </w:pPr>
          </w:p>
        </w:tc>
      </w:tr>
      <w:tr w:rsidR="009F64A4" w:rsidTr="00D8439F">
        <w:trPr>
          <w:trHeight w:val="851"/>
          <w:jc w:val="center"/>
        </w:trPr>
        <w:tc>
          <w:tcPr>
            <w:tcW w:w="1135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134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276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313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701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701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004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</w:tr>
      <w:tr w:rsidR="009F64A4" w:rsidTr="00D8439F">
        <w:trPr>
          <w:trHeight w:val="851"/>
          <w:jc w:val="center"/>
        </w:trPr>
        <w:tc>
          <w:tcPr>
            <w:tcW w:w="1135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134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276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313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701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701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004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</w:tr>
      <w:tr w:rsidR="009F64A4" w:rsidTr="00D8439F">
        <w:trPr>
          <w:trHeight w:val="851"/>
          <w:jc w:val="center"/>
        </w:trPr>
        <w:tc>
          <w:tcPr>
            <w:tcW w:w="1135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134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276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313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701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701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004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</w:tr>
      <w:tr w:rsidR="009F64A4" w:rsidTr="00D8439F">
        <w:trPr>
          <w:trHeight w:val="851"/>
          <w:jc w:val="center"/>
        </w:trPr>
        <w:tc>
          <w:tcPr>
            <w:tcW w:w="1135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134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276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313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701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701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004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</w:tr>
      <w:tr w:rsidR="009F64A4" w:rsidTr="00D8439F">
        <w:trPr>
          <w:trHeight w:val="851"/>
          <w:jc w:val="center"/>
        </w:trPr>
        <w:tc>
          <w:tcPr>
            <w:tcW w:w="1135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134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276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313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701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701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004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</w:tr>
      <w:tr w:rsidR="009F64A4" w:rsidTr="00D8439F">
        <w:trPr>
          <w:trHeight w:val="851"/>
          <w:jc w:val="center"/>
        </w:trPr>
        <w:tc>
          <w:tcPr>
            <w:tcW w:w="1135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134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276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313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701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701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004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</w:tr>
      <w:tr w:rsidR="009F64A4" w:rsidTr="00D8439F">
        <w:trPr>
          <w:trHeight w:val="851"/>
          <w:jc w:val="center"/>
        </w:trPr>
        <w:tc>
          <w:tcPr>
            <w:tcW w:w="1135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134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276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313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701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701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004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</w:tr>
      <w:tr w:rsidR="009F64A4" w:rsidTr="00D8439F">
        <w:trPr>
          <w:trHeight w:val="851"/>
          <w:jc w:val="center"/>
        </w:trPr>
        <w:tc>
          <w:tcPr>
            <w:tcW w:w="1135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134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276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313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701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701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004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</w:tr>
      <w:tr w:rsidR="009F64A4" w:rsidTr="00D8439F">
        <w:trPr>
          <w:trHeight w:val="851"/>
          <w:jc w:val="center"/>
        </w:trPr>
        <w:tc>
          <w:tcPr>
            <w:tcW w:w="1135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134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276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313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701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701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1004" w:type="dxa"/>
            <w:vAlign w:val="center"/>
          </w:tcPr>
          <w:p w:rsidR="009F64A4" w:rsidRDefault="009F64A4" w:rsidP="009F64A4">
            <w:pPr>
              <w:spacing w:afterLines="50" w:after="180" w:line="48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</w:tr>
    </w:tbl>
    <w:p w:rsidR="009F64A4" w:rsidRPr="005F6676" w:rsidRDefault="009F64A4" w:rsidP="009F64A4">
      <w:pPr>
        <w:spacing w:beforeLines="50" w:before="180" w:line="280" w:lineRule="exact"/>
        <w:rPr>
          <w:rFonts w:ascii="Times New Roman" w:eastAsia="標楷體" w:hAnsi="Times New Roman" w:cs="Times New Roman"/>
          <w:sz w:val="28"/>
          <w:szCs w:val="28"/>
        </w:rPr>
      </w:pPr>
      <w:r w:rsidRPr="005F6676">
        <w:rPr>
          <w:rFonts w:ascii="Times New Roman" w:eastAsia="標楷體" w:hAnsi="Times New Roman" w:cs="Times New Roman" w:hint="eastAsia"/>
          <w:sz w:val="28"/>
          <w:szCs w:val="28"/>
        </w:rPr>
        <w:t>說</w:t>
      </w:r>
      <w:r w:rsidRPr="005F6676">
        <w:rPr>
          <w:rFonts w:ascii="Times New Roman" w:eastAsia="標楷體" w:hAnsi="Times New Roman" w:cs="Times New Roman"/>
          <w:sz w:val="28"/>
          <w:szCs w:val="28"/>
        </w:rPr>
        <w:t>明：</w:t>
      </w:r>
    </w:p>
    <w:p w:rsidR="009F64A4" w:rsidRPr="005F6676" w:rsidRDefault="009F64A4" w:rsidP="009F64A4">
      <w:pPr>
        <w:pStyle w:val="a8"/>
        <w:numPr>
          <w:ilvl w:val="0"/>
          <w:numId w:val="4"/>
        </w:numPr>
        <w:spacing w:line="2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F6676">
        <w:rPr>
          <w:rFonts w:ascii="Times New Roman" w:eastAsia="標楷體" w:hAnsi="Times New Roman" w:cs="Times New Roman" w:hint="eastAsia"/>
          <w:sz w:val="28"/>
          <w:szCs w:val="28"/>
        </w:rPr>
        <w:t>請</w:t>
      </w:r>
      <w:r w:rsidRPr="005F6676">
        <w:rPr>
          <w:rFonts w:ascii="Times New Roman" w:eastAsia="標楷體" w:hAnsi="Times New Roman" w:cs="Times New Roman"/>
          <w:sz w:val="28"/>
          <w:szCs w:val="28"/>
        </w:rPr>
        <w:t>各單位人員</w:t>
      </w:r>
      <w:r w:rsidRPr="005F6676">
        <w:rPr>
          <w:rFonts w:ascii="Times New Roman" w:eastAsia="標楷體" w:hAnsi="Times New Roman" w:cs="Times New Roman" w:hint="eastAsia"/>
          <w:sz w:val="28"/>
          <w:szCs w:val="28"/>
        </w:rPr>
        <w:t>應</w:t>
      </w:r>
      <w:r w:rsidRPr="005F6676">
        <w:rPr>
          <w:rFonts w:ascii="Times New Roman" w:eastAsia="標楷體" w:hAnsi="Times New Roman" w:cs="Times New Roman"/>
          <w:sz w:val="28"/>
          <w:szCs w:val="28"/>
        </w:rPr>
        <w:t>每</w:t>
      </w:r>
      <w:r w:rsidRPr="005F6676">
        <w:rPr>
          <w:rFonts w:ascii="Times New Roman" w:eastAsia="標楷體" w:hAnsi="Times New Roman" w:cs="Times New Roman" w:hint="eastAsia"/>
          <w:sz w:val="28"/>
          <w:szCs w:val="28"/>
        </w:rPr>
        <w:t>日需清潔乾淨並使用稀釋漂白水或酒精消毒</w:t>
      </w:r>
      <w:r w:rsidRPr="005F6676">
        <w:rPr>
          <w:rFonts w:ascii="Times New Roman" w:eastAsia="標楷體" w:hAnsi="Times New Roman" w:cs="Times New Roman"/>
          <w:sz w:val="28"/>
          <w:szCs w:val="28"/>
        </w:rPr>
        <w:t>至少</w:t>
      </w:r>
      <w:r w:rsidRPr="005F6676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5F6676">
        <w:rPr>
          <w:rFonts w:ascii="Times New Roman" w:eastAsia="標楷體" w:hAnsi="Times New Roman" w:cs="Times New Roman" w:hint="eastAsia"/>
          <w:sz w:val="28"/>
          <w:szCs w:val="28"/>
        </w:rPr>
        <w:t>次。</w:t>
      </w:r>
    </w:p>
    <w:p w:rsidR="009F64A4" w:rsidRPr="005F6676" w:rsidRDefault="009F64A4" w:rsidP="009F64A4">
      <w:pPr>
        <w:pStyle w:val="a8"/>
        <w:numPr>
          <w:ilvl w:val="0"/>
          <w:numId w:val="4"/>
        </w:numPr>
        <w:spacing w:line="280" w:lineRule="exact"/>
        <w:ind w:left="760" w:hangingChars="100" w:hanging="280"/>
        <w:rPr>
          <w:rFonts w:ascii="Times New Roman" w:eastAsia="標楷體" w:hAnsi="Times New Roman" w:cs="Times New Roman"/>
          <w:sz w:val="28"/>
          <w:szCs w:val="28"/>
        </w:rPr>
      </w:pPr>
      <w:r w:rsidRPr="005F6676">
        <w:rPr>
          <w:rFonts w:ascii="Times New Roman" w:eastAsia="標楷體" w:hAnsi="Times New Roman" w:cs="Times New Roman" w:hint="eastAsia"/>
          <w:sz w:val="28"/>
          <w:szCs w:val="28"/>
        </w:rPr>
        <w:t>本表單</w:t>
      </w:r>
      <w:r w:rsidRPr="005F6676">
        <w:rPr>
          <w:rFonts w:ascii="Times New Roman" w:eastAsia="標楷體" w:hAnsi="Times New Roman" w:cs="Times New Roman"/>
          <w:sz w:val="28"/>
          <w:szCs w:val="28"/>
        </w:rPr>
        <w:t>經</w:t>
      </w:r>
      <w:r w:rsidRPr="005F6676">
        <w:rPr>
          <w:rFonts w:ascii="Times New Roman" w:eastAsia="標楷體" w:hAnsi="Times New Roman" w:cs="Times New Roman" w:hint="eastAsia"/>
          <w:sz w:val="28"/>
          <w:szCs w:val="28"/>
        </w:rPr>
        <w:t>單</w:t>
      </w:r>
      <w:r w:rsidRPr="005F6676">
        <w:rPr>
          <w:rFonts w:ascii="Times New Roman" w:eastAsia="標楷體" w:hAnsi="Times New Roman" w:cs="Times New Roman"/>
          <w:sz w:val="28"/>
          <w:szCs w:val="28"/>
        </w:rPr>
        <w:t>位主管核章後，</w:t>
      </w:r>
      <w:r w:rsidRPr="005F6676">
        <w:rPr>
          <w:rFonts w:ascii="Times New Roman" w:eastAsia="標楷體" w:hAnsi="Times New Roman" w:cs="Times New Roman" w:hint="eastAsia"/>
          <w:sz w:val="28"/>
          <w:szCs w:val="28"/>
        </w:rPr>
        <w:t>請自行收</w:t>
      </w:r>
      <w:r w:rsidRPr="005F6676">
        <w:rPr>
          <w:rFonts w:ascii="Times New Roman" w:eastAsia="標楷體" w:hAnsi="Times New Roman" w:cs="Times New Roman"/>
          <w:sz w:val="28"/>
          <w:szCs w:val="28"/>
        </w:rPr>
        <w:t>存備查。</w:t>
      </w:r>
    </w:p>
    <w:p w:rsidR="009F64A4" w:rsidRDefault="009F64A4" w:rsidP="009F64A4">
      <w:pPr>
        <w:pStyle w:val="a8"/>
        <w:numPr>
          <w:ilvl w:val="0"/>
          <w:numId w:val="4"/>
        </w:numPr>
        <w:spacing w:line="280" w:lineRule="exact"/>
        <w:ind w:left="760" w:hangingChars="100" w:hanging="280"/>
        <w:rPr>
          <w:rFonts w:ascii="Times New Roman" w:eastAsia="標楷體" w:hAnsi="Times New Roman" w:cs="Times New Roman"/>
          <w:sz w:val="28"/>
          <w:szCs w:val="28"/>
        </w:rPr>
      </w:pPr>
      <w:r w:rsidRPr="005F6676">
        <w:rPr>
          <w:rFonts w:ascii="Times New Roman" w:eastAsia="標楷體" w:hAnsi="Times New Roman" w:cs="Times New Roman" w:hint="eastAsia"/>
          <w:sz w:val="28"/>
          <w:szCs w:val="28"/>
        </w:rPr>
        <w:t>因漂</w:t>
      </w:r>
      <w:r w:rsidRPr="005F6676">
        <w:rPr>
          <w:rFonts w:ascii="Times New Roman" w:eastAsia="標楷體" w:hAnsi="Times New Roman" w:cs="Times New Roman"/>
          <w:sz w:val="28"/>
          <w:szCs w:val="28"/>
        </w:rPr>
        <w:t>白水</w:t>
      </w:r>
      <w:r w:rsidRPr="005F6676">
        <w:rPr>
          <w:rFonts w:ascii="Times New Roman" w:eastAsia="標楷體" w:hAnsi="Times New Roman" w:cs="Times New Roman" w:hint="eastAsia"/>
          <w:sz w:val="28"/>
          <w:szCs w:val="28"/>
        </w:rPr>
        <w:t>有</w:t>
      </w:r>
      <w:r w:rsidRPr="005F6676">
        <w:rPr>
          <w:rFonts w:ascii="Times New Roman" w:eastAsia="標楷體" w:hAnsi="Times New Roman" w:cs="Times New Roman"/>
          <w:sz w:val="28"/>
          <w:szCs w:val="28"/>
        </w:rPr>
        <w:t>刺激性，清</w:t>
      </w:r>
      <w:r w:rsidRPr="005F6676">
        <w:rPr>
          <w:rFonts w:ascii="Times New Roman" w:eastAsia="標楷體" w:hAnsi="Times New Roman" w:cs="Times New Roman" w:hint="eastAsia"/>
          <w:sz w:val="28"/>
          <w:szCs w:val="28"/>
        </w:rPr>
        <w:t>潔</w:t>
      </w:r>
      <w:r w:rsidRPr="005F6676">
        <w:rPr>
          <w:rFonts w:ascii="Times New Roman" w:eastAsia="標楷體" w:hAnsi="Times New Roman" w:cs="Times New Roman"/>
          <w:sz w:val="28"/>
          <w:szCs w:val="28"/>
        </w:rPr>
        <w:t>人員</w:t>
      </w:r>
      <w:r w:rsidRPr="005F6676">
        <w:rPr>
          <w:rFonts w:ascii="Times New Roman" w:eastAsia="標楷體" w:hAnsi="Times New Roman" w:cs="Times New Roman" w:hint="eastAsia"/>
          <w:sz w:val="28"/>
          <w:szCs w:val="28"/>
        </w:rPr>
        <w:t>消</w:t>
      </w:r>
      <w:r w:rsidRPr="005F6676">
        <w:rPr>
          <w:rFonts w:ascii="Times New Roman" w:eastAsia="標楷體" w:hAnsi="Times New Roman" w:cs="Times New Roman"/>
          <w:sz w:val="28"/>
          <w:szCs w:val="28"/>
        </w:rPr>
        <w:t>毒</w:t>
      </w:r>
      <w:r w:rsidRPr="005F6676">
        <w:rPr>
          <w:rFonts w:ascii="Times New Roman" w:eastAsia="標楷體" w:hAnsi="Times New Roman" w:cs="Times New Roman" w:hint="eastAsia"/>
          <w:sz w:val="28"/>
          <w:szCs w:val="28"/>
        </w:rPr>
        <w:t>時</w:t>
      </w:r>
      <w:r w:rsidRPr="005F6676">
        <w:rPr>
          <w:rFonts w:ascii="Times New Roman" w:eastAsia="標楷體" w:hAnsi="Times New Roman" w:cs="Times New Roman"/>
          <w:sz w:val="28"/>
          <w:szCs w:val="28"/>
        </w:rPr>
        <w:t>請務必</w:t>
      </w:r>
      <w:r w:rsidRPr="005F6676">
        <w:rPr>
          <w:rFonts w:ascii="Times New Roman" w:eastAsia="標楷體" w:hAnsi="Times New Roman" w:cs="Times New Roman" w:hint="eastAsia"/>
          <w:sz w:val="28"/>
          <w:szCs w:val="28"/>
        </w:rPr>
        <w:t>配</w:t>
      </w:r>
      <w:r w:rsidRPr="005F6676">
        <w:rPr>
          <w:rFonts w:ascii="Times New Roman" w:eastAsia="標楷體" w:hAnsi="Times New Roman" w:cs="Times New Roman"/>
          <w:sz w:val="28"/>
          <w:szCs w:val="28"/>
        </w:rPr>
        <w:t>戴</w:t>
      </w:r>
      <w:r w:rsidRPr="005F6676">
        <w:rPr>
          <w:rFonts w:ascii="Times New Roman" w:eastAsia="標楷體" w:hAnsi="Times New Roman" w:cs="Times New Roman" w:hint="eastAsia"/>
          <w:sz w:val="28"/>
          <w:szCs w:val="28"/>
        </w:rPr>
        <w:t>防</w:t>
      </w:r>
      <w:r w:rsidRPr="005F6676">
        <w:rPr>
          <w:rFonts w:ascii="Times New Roman" w:eastAsia="標楷體" w:hAnsi="Times New Roman" w:cs="Times New Roman"/>
          <w:sz w:val="28"/>
          <w:szCs w:val="28"/>
        </w:rPr>
        <w:t>護措施。</w:t>
      </w:r>
    </w:p>
    <w:p w:rsidR="009F64A4" w:rsidRPr="009F64A4" w:rsidRDefault="009F64A4" w:rsidP="009F64A4">
      <w:pPr>
        <w:pStyle w:val="a8"/>
        <w:spacing w:line="280" w:lineRule="exact"/>
        <w:ind w:leftChars="0" w:left="760"/>
        <w:rPr>
          <w:rFonts w:ascii="Times New Roman" w:eastAsia="標楷體" w:hAnsi="Times New Roman" w:cs="Times New Roman"/>
          <w:sz w:val="28"/>
          <w:szCs w:val="28"/>
        </w:rPr>
      </w:pPr>
    </w:p>
    <w:sectPr w:rsidR="009F64A4" w:rsidRPr="009F64A4" w:rsidSect="005F667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C88" w:rsidRDefault="00497C88" w:rsidP="002B567E">
      <w:r>
        <w:separator/>
      </w:r>
    </w:p>
  </w:endnote>
  <w:endnote w:type="continuationSeparator" w:id="0">
    <w:p w:rsidR="00497C88" w:rsidRDefault="00497C88" w:rsidP="002B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C88" w:rsidRDefault="00497C88" w:rsidP="002B567E">
      <w:r>
        <w:separator/>
      </w:r>
    </w:p>
  </w:footnote>
  <w:footnote w:type="continuationSeparator" w:id="0">
    <w:p w:rsidR="00497C88" w:rsidRDefault="00497C88" w:rsidP="002B5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4B5B"/>
    <w:multiLevelType w:val="hybridMultilevel"/>
    <w:tmpl w:val="9A2E72CC"/>
    <w:lvl w:ilvl="0" w:tplc="6D387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62653E"/>
    <w:multiLevelType w:val="hybridMultilevel"/>
    <w:tmpl w:val="9A2E72CC"/>
    <w:lvl w:ilvl="0" w:tplc="6D387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60001C8"/>
    <w:multiLevelType w:val="hybridMultilevel"/>
    <w:tmpl w:val="9A2E72CC"/>
    <w:lvl w:ilvl="0" w:tplc="6D387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8667F23"/>
    <w:multiLevelType w:val="hybridMultilevel"/>
    <w:tmpl w:val="9A2E72CC"/>
    <w:lvl w:ilvl="0" w:tplc="6D387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D5"/>
    <w:rsid w:val="000208AE"/>
    <w:rsid w:val="001D726A"/>
    <w:rsid w:val="00237A38"/>
    <w:rsid w:val="002A0A99"/>
    <w:rsid w:val="002B567E"/>
    <w:rsid w:val="002C348C"/>
    <w:rsid w:val="003B60D5"/>
    <w:rsid w:val="003C4CDC"/>
    <w:rsid w:val="003F3364"/>
    <w:rsid w:val="00497C88"/>
    <w:rsid w:val="005F6676"/>
    <w:rsid w:val="00630A03"/>
    <w:rsid w:val="007F0AD5"/>
    <w:rsid w:val="009F4AE0"/>
    <w:rsid w:val="009F64A4"/>
    <w:rsid w:val="00A117DF"/>
    <w:rsid w:val="00A61700"/>
    <w:rsid w:val="00A86826"/>
    <w:rsid w:val="00BA68A9"/>
    <w:rsid w:val="00BD12C5"/>
    <w:rsid w:val="00D36AD6"/>
    <w:rsid w:val="00E45348"/>
    <w:rsid w:val="00E525B6"/>
    <w:rsid w:val="00F6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56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56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56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567E"/>
    <w:rPr>
      <w:sz w:val="20"/>
      <w:szCs w:val="20"/>
    </w:rPr>
  </w:style>
  <w:style w:type="paragraph" w:styleId="a8">
    <w:name w:val="List Paragraph"/>
    <w:basedOn w:val="a"/>
    <w:uiPriority w:val="34"/>
    <w:qFormat/>
    <w:rsid w:val="00BA68A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F6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F64A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56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56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56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567E"/>
    <w:rPr>
      <w:sz w:val="20"/>
      <w:szCs w:val="20"/>
    </w:rPr>
  </w:style>
  <w:style w:type="paragraph" w:styleId="a8">
    <w:name w:val="List Paragraph"/>
    <w:basedOn w:val="a"/>
    <w:uiPriority w:val="34"/>
    <w:qFormat/>
    <w:rsid w:val="00BA68A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F6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F64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2020-04-28T00:37:00Z</cp:lastPrinted>
  <dcterms:created xsi:type="dcterms:W3CDTF">2020-03-18T08:27:00Z</dcterms:created>
  <dcterms:modified xsi:type="dcterms:W3CDTF">2020-04-28T02:33:00Z</dcterms:modified>
</cp:coreProperties>
</file>